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A5C81" w:rsidRDefault="003A5C8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Prestwood Village Association</w:t>
      </w:r>
    </w:p>
    <w:p w:rsidR="003A5C81" w:rsidRDefault="003A5C81">
      <w:pPr>
        <w:jc w:val="center"/>
        <w:rPr>
          <w:rFonts w:ascii="Arial" w:hAnsi="Arial" w:cs="Arial"/>
          <w:b/>
          <w:bCs/>
        </w:rPr>
      </w:pPr>
    </w:p>
    <w:p w:rsidR="003A5C81" w:rsidRDefault="003A5C8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Annual General Meeting</w:t>
      </w:r>
      <w:r w:rsidR="00A55ED2">
        <w:rPr>
          <w:rFonts w:ascii="Arial" w:hAnsi="Arial" w:cs="Arial"/>
          <w:b/>
          <w:bCs/>
        </w:rPr>
        <w:t xml:space="preserve"> and get together</w:t>
      </w:r>
    </w:p>
    <w:p w:rsidR="003A5C81" w:rsidRDefault="003A5C81">
      <w:pPr>
        <w:jc w:val="center"/>
        <w:rPr>
          <w:rFonts w:ascii="Arial" w:hAnsi="Arial" w:cs="Arial"/>
          <w:b/>
          <w:bCs/>
        </w:rPr>
      </w:pPr>
    </w:p>
    <w:p w:rsidR="003A5C81" w:rsidRDefault="003A5C8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Held on Tuesday, </w:t>
      </w:r>
      <w:r w:rsidR="007F3D76">
        <w:rPr>
          <w:rFonts w:ascii="Arial" w:hAnsi="Arial" w:cs="Arial"/>
          <w:b/>
          <w:bCs/>
        </w:rPr>
        <w:t>28 May 2024</w:t>
      </w:r>
      <w:r w:rsidR="00242694">
        <w:rPr>
          <w:rFonts w:ascii="Arial" w:hAnsi="Arial" w:cs="Arial"/>
          <w:b/>
          <w:bCs/>
        </w:rPr>
        <w:t xml:space="preserve"> at 7.</w:t>
      </w:r>
      <w:r w:rsidR="00DD5E3E">
        <w:rPr>
          <w:rFonts w:ascii="Arial" w:hAnsi="Arial" w:cs="Arial"/>
          <w:b/>
          <w:bCs/>
        </w:rPr>
        <w:t>00</w:t>
      </w:r>
      <w:r w:rsidR="00242694">
        <w:rPr>
          <w:rFonts w:ascii="Arial" w:hAnsi="Arial" w:cs="Arial"/>
          <w:b/>
          <w:bCs/>
        </w:rPr>
        <w:t xml:space="preserve"> p.m.</w:t>
      </w:r>
    </w:p>
    <w:p w:rsidR="003A5C81" w:rsidRDefault="003A5C81">
      <w:pPr>
        <w:jc w:val="center"/>
        <w:rPr>
          <w:rFonts w:ascii="Arial" w:hAnsi="Arial" w:cs="Arial"/>
          <w:b/>
          <w:bCs/>
        </w:rPr>
      </w:pPr>
    </w:p>
    <w:p w:rsidR="003A5C81" w:rsidRDefault="003A5C8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 the Prestwood Village Hall</w:t>
      </w:r>
    </w:p>
    <w:p w:rsidR="003A5C81" w:rsidRDefault="003A5C81">
      <w:pPr>
        <w:jc w:val="center"/>
        <w:rPr>
          <w:rFonts w:ascii="Arial" w:hAnsi="Arial" w:cs="Arial"/>
        </w:rPr>
      </w:pPr>
    </w:p>
    <w:p w:rsidR="003A5C81" w:rsidRDefault="003A5C8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Present:</w:t>
      </w:r>
    </w:p>
    <w:p w:rsidR="003A5C81" w:rsidRDefault="003A5C81">
      <w:pPr>
        <w:rPr>
          <w:rFonts w:ascii="Arial" w:hAnsi="Arial" w:cs="Arial"/>
        </w:rPr>
      </w:pPr>
    </w:p>
    <w:p w:rsidR="003A5C81" w:rsidRDefault="003A5C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PVA Committee Members: </w:t>
      </w:r>
    </w:p>
    <w:p w:rsidR="003A5C81" w:rsidRDefault="003A5C81">
      <w:pPr>
        <w:rPr>
          <w:rFonts w:ascii="Arial" w:hAnsi="Arial" w:cs="Arial"/>
        </w:rPr>
      </w:pPr>
    </w:p>
    <w:p w:rsidR="00242694" w:rsidRDefault="00242694">
      <w:pPr>
        <w:rPr>
          <w:rFonts w:ascii="Arial" w:hAnsi="Arial" w:cs="Arial"/>
        </w:rPr>
      </w:pPr>
      <w:r>
        <w:rPr>
          <w:rFonts w:ascii="Arial" w:hAnsi="Arial" w:cs="Arial"/>
        </w:rPr>
        <w:t>John Cadman (in the Chair)</w:t>
      </w:r>
    </w:p>
    <w:p w:rsidR="00242694" w:rsidRDefault="008325BB" w:rsidP="00242694">
      <w:pPr>
        <w:rPr>
          <w:rFonts w:ascii="Arial" w:hAnsi="Arial" w:cs="Arial"/>
        </w:rPr>
      </w:pPr>
      <w:r>
        <w:rPr>
          <w:rFonts w:ascii="Arial" w:hAnsi="Arial" w:cs="Arial"/>
        </w:rPr>
        <w:t>Sue Wingrove</w:t>
      </w:r>
      <w:r w:rsidR="00242694">
        <w:rPr>
          <w:rFonts w:ascii="Arial" w:hAnsi="Arial" w:cs="Arial"/>
        </w:rPr>
        <w:t xml:space="preserve"> (</w:t>
      </w:r>
      <w:r w:rsidR="00577C6B">
        <w:rPr>
          <w:rFonts w:ascii="Arial" w:hAnsi="Arial" w:cs="Arial"/>
        </w:rPr>
        <w:t>Treasurer</w:t>
      </w:r>
      <w:r w:rsidR="00242694">
        <w:rPr>
          <w:rFonts w:ascii="Arial" w:hAnsi="Arial" w:cs="Arial"/>
        </w:rPr>
        <w:t>)</w:t>
      </w:r>
    </w:p>
    <w:p w:rsidR="001246E5" w:rsidRDefault="001246E5" w:rsidP="00242694">
      <w:pPr>
        <w:rPr>
          <w:rFonts w:ascii="Arial" w:hAnsi="Arial" w:cs="Arial"/>
        </w:rPr>
      </w:pPr>
      <w:r>
        <w:rPr>
          <w:rFonts w:ascii="Arial" w:hAnsi="Arial" w:cs="Arial"/>
        </w:rPr>
        <w:t>Helen Matthews (Minutes)</w:t>
      </w:r>
    </w:p>
    <w:p w:rsidR="00577C6B" w:rsidRDefault="00577C6B" w:rsidP="00242694">
      <w:pPr>
        <w:rPr>
          <w:rFonts w:ascii="Arial" w:hAnsi="Arial" w:cs="Arial"/>
        </w:rPr>
      </w:pPr>
      <w:r>
        <w:rPr>
          <w:rFonts w:ascii="Arial" w:hAnsi="Arial" w:cs="Arial"/>
        </w:rPr>
        <w:t>Graham Cross</w:t>
      </w:r>
    </w:p>
    <w:p w:rsidR="00577C6B" w:rsidRDefault="00577C6B" w:rsidP="00242694">
      <w:pPr>
        <w:rPr>
          <w:rFonts w:ascii="Arial" w:hAnsi="Arial" w:cs="Arial"/>
        </w:rPr>
      </w:pPr>
      <w:r>
        <w:rPr>
          <w:rFonts w:ascii="Arial" w:hAnsi="Arial" w:cs="Arial"/>
        </w:rPr>
        <w:t>Paul Mes</w:t>
      </w:r>
    </w:p>
    <w:p w:rsidR="00577C6B" w:rsidRDefault="00577C6B" w:rsidP="00577C6B">
      <w:r>
        <w:rPr>
          <w:rFonts w:ascii="Arial" w:hAnsi="Arial" w:cs="Arial"/>
        </w:rPr>
        <w:t>Colin Veysey</w:t>
      </w:r>
    </w:p>
    <w:p w:rsidR="003A5C81" w:rsidRDefault="003A5C81">
      <w:pPr>
        <w:rPr>
          <w:rFonts w:ascii="Arial" w:hAnsi="Arial" w:cs="Arial"/>
        </w:rPr>
      </w:pPr>
    </w:p>
    <w:p w:rsidR="006574DE" w:rsidRDefault="006574DE">
      <w:pPr>
        <w:rPr>
          <w:rFonts w:ascii="Arial" w:hAnsi="Arial" w:cs="Arial"/>
        </w:rPr>
      </w:pPr>
    </w:p>
    <w:p w:rsidR="006574DE" w:rsidRDefault="006574DE">
      <w:pPr>
        <w:rPr>
          <w:rFonts w:ascii="Arial" w:hAnsi="Arial" w:cs="Arial"/>
        </w:rPr>
      </w:pPr>
      <w:r>
        <w:rPr>
          <w:rFonts w:ascii="Arial" w:hAnsi="Arial" w:cs="Arial"/>
        </w:rPr>
        <w:t xml:space="preserve">Buckinghamshire Councillors, Great Missenden Parish Councillors and </w:t>
      </w:r>
      <w:r w:rsidR="0094236F">
        <w:rPr>
          <w:rFonts w:ascii="Arial" w:hAnsi="Arial" w:cs="Arial"/>
        </w:rPr>
        <w:t>over 30</w:t>
      </w:r>
      <w:r>
        <w:rPr>
          <w:rFonts w:ascii="Arial" w:hAnsi="Arial" w:cs="Arial"/>
        </w:rPr>
        <w:t>subscribers to PVA.</w:t>
      </w:r>
    </w:p>
    <w:p w:rsidR="003A5C81" w:rsidRDefault="003A5C81"/>
    <w:p w:rsidR="003A5C81" w:rsidRDefault="003A5C8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Apologies</w:t>
      </w:r>
    </w:p>
    <w:p w:rsidR="00B32370" w:rsidRDefault="007F3D76">
      <w:pPr>
        <w:rPr>
          <w:rFonts w:ascii="Arial" w:hAnsi="Arial" w:cs="Arial"/>
        </w:rPr>
      </w:pPr>
      <w:r>
        <w:rPr>
          <w:rFonts w:ascii="Arial" w:hAnsi="Arial" w:cs="Arial"/>
        </w:rPr>
        <w:t>Carole Eaden</w:t>
      </w:r>
    </w:p>
    <w:p w:rsidR="008E3C48" w:rsidRDefault="008E3C48">
      <w:pPr>
        <w:rPr>
          <w:rFonts w:ascii="Arial" w:hAnsi="Arial" w:cs="Arial"/>
        </w:rPr>
      </w:pPr>
    </w:p>
    <w:p w:rsidR="008E3C48" w:rsidRDefault="007675EA" w:rsidP="007675EA">
      <w:pPr>
        <w:pStyle w:val="ListParagraph"/>
        <w:numPr>
          <w:ilvl w:val="0"/>
          <w:numId w:val="12"/>
        </w:numPr>
        <w:rPr>
          <w:rFonts w:ascii="Arial" w:hAnsi="Arial" w:cs="Arial"/>
          <w:b/>
          <w:bCs/>
        </w:rPr>
      </w:pPr>
      <w:r w:rsidRPr="007675EA">
        <w:rPr>
          <w:rFonts w:ascii="Arial" w:hAnsi="Arial" w:cs="Arial"/>
          <w:b/>
          <w:bCs/>
        </w:rPr>
        <w:t>W</w:t>
      </w:r>
      <w:r>
        <w:rPr>
          <w:rFonts w:ascii="Arial" w:hAnsi="Arial" w:cs="Arial"/>
          <w:b/>
          <w:bCs/>
        </w:rPr>
        <w:t>ELCOME</w:t>
      </w:r>
    </w:p>
    <w:p w:rsidR="007675EA" w:rsidRDefault="007675EA" w:rsidP="007675EA">
      <w:pPr>
        <w:rPr>
          <w:rFonts w:ascii="Arial" w:hAnsi="Arial" w:cs="Arial"/>
          <w:b/>
          <w:bCs/>
        </w:rPr>
      </w:pPr>
    </w:p>
    <w:p w:rsidR="00AA009D" w:rsidRDefault="007675EA" w:rsidP="007675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Paul Mes welcomed everyone to the meeting and </w:t>
      </w:r>
      <w:r w:rsidR="009B245A">
        <w:rPr>
          <w:rFonts w:ascii="Arial" w:hAnsi="Arial" w:cs="Arial"/>
        </w:rPr>
        <w:t>outlined the format of the evening, which would comprise a review of the year</w:t>
      </w:r>
      <w:r w:rsidR="00AA009D">
        <w:rPr>
          <w:rFonts w:ascii="Arial" w:hAnsi="Arial" w:cs="Arial"/>
        </w:rPr>
        <w:t xml:space="preserve"> and</w:t>
      </w:r>
      <w:r w:rsidR="009B245A">
        <w:rPr>
          <w:rFonts w:ascii="Arial" w:hAnsi="Arial" w:cs="Arial"/>
        </w:rPr>
        <w:t xml:space="preserve"> discussion about the future of </w:t>
      </w:r>
      <w:r w:rsidR="00AA009D">
        <w:rPr>
          <w:rFonts w:ascii="Arial" w:hAnsi="Arial" w:cs="Arial"/>
        </w:rPr>
        <w:t>PVA followed by the formal AGM.</w:t>
      </w:r>
    </w:p>
    <w:p w:rsidR="00AA009D" w:rsidRDefault="00AA009D" w:rsidP="007675EA">
      <w:pPr>
        <w:rPr>
          <w:rFonts w:ascii="Arial" w:hAnsi="Arial" w:cs="Arial"/>
        </w:rPr>
      </w:pPr>
    </w:p>
    <w:p w:rsidR="00AA009D" w:rsidRPr="00A407E1" w:rsidRDefault="00AA009D" w:rsidP="00AA009D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REVIEW OF THE YEAR</w:t>
      </w:r>
    </w:p>
    <w:p w:rsidR="00AA009D" w:rsidRDefault="00AA009D" w:rsidP="00AA009D">
      <w:pPr>
        <w:rPr>
          <w:rFonts w:ascii="Arial" w:hAnsi="Arial" w:cs="Arial"/>
        </w:rPr>
      </w:pPr>
    </w:p>
    <w:p w:rsidR="007675EA" w:rsidRDefault="00AA009D" w:rsidP="00AA009D">
      <w:pPr>
        <w:rPr>
          <w:rFonts w:ascii="Arial" w:hAnsi="Arial" w:cs="Arial"/>
        </w:rPr>
      </w:pPr>
      <w:r>
        <w:rPr>
          <w:rFonts w:ascii="Arial" w:hAnsi="Arial" w:cs="Arial"/>
        </w:rPr>
        <w:t>John Cadman</w:t>
      </w:r>
      <w:r w:rsidR="00241EEC">
        <w:rPr>
          <w:rFonts w:ascii="Arial" w:hAnsi="Arial" w:cs="Arial"/>
        </w:rPr>
        <w:t>outlined the key events of 2023-24.</w:t>
      </w:r>
    </w:p>
    <w:p w:rsidR="0082597F" w:rsidRDefault="0082597F" w:rsidP="00AA009D">
      <w:pPr>
        <w:rPr>
          <w:rFonts w:ascii="Arial" w:hAnsi="Arial" w:cs="Arial"/>
        </w:rPr>
      </w:pPr>
    </w:p>
    <w:p w:rsidR="0082597F" w:rsidRPr="0082597F" w:rsidRDefault="00C122EA" w:rsidP="00AA009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2.1 Establishment of active association for Prestwood</w:t>
      </w:r>
    </w:p>
    <w:p w:rsidR="00241EEC" w:rsidRDefault="00241EEC" w:rsidP="00AA009D">
      <w:pPr>
        <w:rPr>
          <w:rFonts w:ascii="Arial" w:hAnsi="Arial" w:cs="Arial"/>
        </w:rPr>
      </w:pPr>
    </w:p>
    <w:p w:rsidR="00DB4120" w:rsidRDefault="00241EEC" w:rsidP="00B960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Following the </w:t>
      </w:r>
      <w:r w:rsidR="00B9609D">
        <w:rPr>
          <w:rFonts w:ascii="Arial" w:hAnsi="Arial" w:cs="Arial"/>
        </w:rPr>
        <w:t xml:space="preserve">positive discussion about ‘Progress for Prestwood’ and </w:t>
      </w:r>
      <w:r w:rsidR="00A9152E">
        <w:rPr>
          <w:rFonts w:ascii="Arial" w:hAnsi="Arial" w:cs="Arial"/>
        </w:rPr>
        <w:t xml:space="preserve">support for establishing a more active village or community association </w:t>
      </w:r>
      <w:r w:rsidR="006E4B38">
        <w:rPr>
          <w:rFonts w:ascii="Arial" w:hAnsi="Arial" w:cs="Arial"/>
        </w:rPr>
        <w:t xml:space="preserve">at the previous AGM, PVA had held a Special General Meeting in October 2023 in order to </w:t>
      </w:r>
      <w:r w:rsidR="00913048">
        <w:rPr>
          <w:rFonts w:ascii="Arial" w:hAnsi="Arial" w:cs="Arial"/>
        </w:rPr>
        <w:t>make the necessary changes to its constitution to enable it to take a more active role and to permit local councillors to join the committee.</w:t>
      </w:r>
    </w:p>
    <w:p w:rsidR="00913048" w:rsidRDefault="00913048" w:rsidP="00B9609D">
      <w:pPr>
        <w:rPr>
          <w:rFonts w:ascii="Arial" w:hAnsi="Arial" w:cs="Arial"/>
        </w:rPr>
      </w:pPr>
    </w:p>
    <w:p w:rsidR="00913048" w:rsidRDefault="00913048" w:rsidP="00B9609D">
      <w:pPr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9346F2">
        <w:rPr>
          <w:rFonts w:ascii="Arial" w:hAnsi="Arial" w:cs="Arial"/>
        </w:rPr>
        <w:t xml:space="preserve">ollowing this, PVA invited about 20 or so interested local residents to a </w:t>
      </w:r>
      <w:r w:rsidR="007E0CE5">
        <w:rPr>
          <w:rFonts w:ascii="Arial" w:hAnsi="Arial" w:cs="Arial"/>
        </w:rPr>
        <w:t>meeting to establish a working party</w:t>
      </w:r>
      <w:r w:rsidR="00E66B64">
        <w:rPr>
          <w:rFonts w:ascii="Arial" w:hAnsi="Arial" w:cs="Arial"/>
        </w:rPr>
        <w:t>, which has now formed a committee and is working towards establishing a new community association.</w:t>
      </w:r>
    </w:p>
    <w:p w:rsidR="00E66B64" w:rsidRDefault="00E66B64" w:rsidP="00B9609D">
      <w:pPr>
        <w:rPr>
          <w:rFonts w:ascii="Arial" w:hAnsi="Arial" w:cs="Arial"/>
        </w:rPr>
      </w:pPr>
    </w:p>
    <w:p w:rsidR="00C95FB3" w:rsidRDefault="00C95FB3" w:rsidP="00B9609D">
      <w:pPr>
        <w:rPr>
          <w:rFonts w:ascii="Arial" w:hAnsi="Arial" w:cs="Arial"/>
        </w:rPr>
      </w:pPr>
    </w:p>
    <w:p w:rsidR="00C95FB3" w:rsidRDefault="00C95FB3" w:rsidP="00B9609D">
      <w:pPr>
        <w:rPr>
          <w:rFonts w:ascii="Arial" w:hAnsi="Arial" w:cs="Arial"/>
        </w:rPr>
      </w:pPr>
    </w:p>
    <w:p w:rsidR="00E66B64" w:rsidRPr="00C122EA" w:rsidRDefault="00C122EA" w:rsidP="00B9609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2.2 PVA Committee membership and editorial role</w:t>
      </w:r>
    </w:p>
    <w:p w:rsidR="00B9609D" w:rsidRDefault="00B9609D" w:rsidP="00B9609D">
      <w:pPr>
        <w:rPr>
          <w:rFonts w:ascii="Arial" w:hAnsi="Arial" w:cs="Arial"/>
        </w:rPr>
      </w:pPr>
    </w:p>
    <w:p w:rsidR="005566E7" w:rsidRDefault="00C122EA" w:rsidP="00B9609D">
      <w:pPr>
        <w:rPr>
          <w:rFonts w:ascii="Arial" w:hAnsi="Arial" w:cs="Arial"/>
        </w:rPr>
      </w:pPr>
      <w:r>
        <w:rPr>
          <w:rFonts w:ascii="Arial" w:hAnsi="Arial" w:cs="Arial"/>
        </w:rPr>
        <w:t>The rotating chair system continued throughout 2023/</w:t>
      </w:r>
      <w:r w:rsidR="0026394F">
        <w:rPr>
          <w:rFonts w:ascii="Arial" w:hAnsi="Arial" w:cs="Arial"/>
        </w:rPr>
        <w:t>2</w:t>
      </w:r>
      <w:r>
        <w:rPr>
          <w:rFonts w:ascii="Arial" w:hAnsi="Arial" w:cs="Arial"/>
        </w:rPr>
        <w:t>4</w:t>
      </w:r>
      <w:r w:rsidR="0026394F">
        <w:rPr>
          <w:rFonts w:ascii="Arial" w:hAnsi="Arial" w:cs="Arial"/>
        </w:rPr>
        <w:t>.</w:t>
      </w:r>
      <w:r w:rsidR="0026394F" w:rsidRPr="0026394F">
        <w:rPr>
          <w:rFonts w:ascii="Arial" w:hAnsi="Arial" w:cs="Arial"/>
        </w:rPr>
        <w:t xml:space="preserve">Katy Nex, Helen Francis and Mark Wingrove </w:t>
      </w:r>
      <w:r w:rsidR="0026394F">
        <w:rPr>
          <w:rFonts w:ascii="Arial" w:hAnsi="Arial" w:cs="Arial"/>
        </w:rPr>
        <w:t>all</w:t>
      </w:r>
      <w:r w:rsidR="0026394F" w:rsidRPr="0026394F">
        <w:rPr>
          <w:rFonts w:ascii="Arial" w:hAnsi="Arial" w:cs="Arial"/>
        </w:rPr>
        <w:t xml:space="preserve"> resigned during the </w:t>
      </w:r>
      <w:r w:rsidR="0026394F">
        <w:rPr>
          <w:rFonts w:ascii="Arial" w:hAnsi="Arial" w:cs="Arial"/>
        </w:rPr>
        <w:t xml:space="preserve">year. </w:t>
      </w:r>
      <w:r w:rsidR="0026394F" w:rsidRPr="0026394F">
        <w:rPr>
          <w:rFonts w:ascii="Arial" w:hAnsi="Arial" w:cs="Arial"/>
        </w:rPr>
        <w:t xml:space="preserve">Paul Mes </w:t>
      </w:r>
      <w:r w:rsidR="00957BD6">
        <w:rPr>
          <w:rFonts w:ascii="Arial" w:hAnsi="Arial" w:cs="Arial"/>
        </w:rPr>
        <w:t>decided</w:t>
      </w:r>
      <w:r w:rsidR="0026394F" w:rsidRPr="0026394F">
        <w:rPr>
          <w:rFonts w:ascii="Arial" w:hAnsi="Arial" w:cs="Arial"/>
        </w:rPr>
        <w:t xml:space="preserve"> not </w:t>
      </w:r>
      <w:r w:rsidR="00957BD6">
        <w:rPr>
          <w:rFonts w:ascii="Arial" w:hAnsi="Arial" w:cs="Arial"/>
        </w:rPr>
        <w:t xml:space="preserve">to </w:t>
      </w:r>
      <w:r w:rsidR="0026394F" w:rsidRPr="0026394F">
        <w:rPr>
          <w:rFonts w:ascii="Arial" w:hAnsi="Arial" w:cs="Arial"/>
        </w:rPr>
        <w:t>standfor re-election</w:t>
      </w:r>
      <w:r w:rsidR="00957BD6">
        <w:rPr>
          <w:rFonts w:ascii="Arial" w:hAnsi="Arial" w:cs="Arial"/>
        </w:rPr>
        <w:t>.</w:t>
      </w:r>
    </w:p>
    <w:p w:rsidR="005566E7" w:rsidRDefault="005566E7" w:rsidP="00B9609D">
      <w:pPr>
        <w:rPr>
          <w:rFonts w:ascii="Arial" w:hAnsi="Arial" w:cs="Arial"/>
        </w:rPr>
      </w:pPr>
    </w:p>
    <w:p w:rsidR="00C122EA" w:rsidRDefault="005566E7" w:rsidP="00B960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was noted that </w:t>
      </w:r>
      <w:r w:rsidR="0029522D">
        <w:rPr>
          <w:rFonts w:ascii="Arial" w:hAnsi="Arial" w:cs="Arial"/>
        </w:rPr>
        <w:t>PVA need</w:t>
      </w:r>
      <w:r>
        <w:rPr>
          <w:rFonts w:ascii="Arial" w:hAnsi="Arial" w:cs="Arial"/>
        </w:rPr>
        <w:t>ed</w:t>
      </w:r>
      <w:r w:rsidR="0029522D">
        <w:rPr>
          <w:rFonts w:ascii="Arial" w:hAnsi="Arial" w:cs="Arial"/>
        </w:rPr>
        <w:t xml:space="preserve"> new volunteers both for the committee and </w:t>
      </w:r>
      <w:r w:rsidR="00256B06">
        <w:rPr>
          <w:rFonts w:ascii="Arial" w:hAnsi="Arial" w:cs="Arial"/>
        </w:rPr>
        <w:t>for editorial roles involving gathering local news and contacting local groups to obtain content for the websit</w:t>
      </w:r>
      <w:r>
        <w:rPr>
          <w:rFonts w:ascii="Arial" w:hAnsi="Arial" w:cs="Arial"/>
        </w:rPr>
        <w:t>e, Facebook and newsletter.</w:t>
      </w:r>
    </w:p>
    <w:p w:rsidR="00957BD6" w:rsidRDefault="00957BD6" w:rsidP="00B9609D">
      <w:pPr>
        <w:rPr>
          <w:rFonts w:ascii="Arial" w:hAnsi="Arial" w:cs="Arial"/>
        </w:rPr>
      </w:pPr>
    </w:p>
    <w:p w:rsidR="00957BD6" w:rsidRDefault="00166DCB" w:rsidP="00B9609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2.3 PicRights</w:t>
      </w:r>
    </w:p>
    <w:p w:rsidR="00166DCB" w:rsidRDefault="00166DCB" w:rsidP="00B9609D">
      <w:pPr>
        <w:rPr>
          <w:rFonts w:ascii="Arial" w:hAnsi="Arial" w:cs="Arial"/>
          <w:b/>
          <w:bCs/>
        </w:rPr>
      </w:pPr>
    </w:p>
    <w:p w:rsidR="00166DCB" w:rsidRPr="003F797D" w:rsidRDefault="003F797D" w:rsidP="00B960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During the year, PVA had been contacted by a company called PicRights regarding an alleged </w:t>
      </w:r>
      <w:r w:rsidR="006B5470">
        <w:rPr>
          <w:rFonts w:ascii="Arial" w:hAnsi="Arial" w:cs="Arial"/>
        </w:rPr>
        <w:t xml:space="preserve">unauthorised use of a copyrighted image on the PVA website.  Following investigation, the company was found to be acting legitimately on behalf of the copyright owner and a small fee was paid. </w:t>
      </w:r>
    </w:p>
    <w:p w:rsidR="00C122EA" w:rsidRDefault="00C122EA" w:rsidP="00B9609D">
      <w:pPr>
        <w:rPr>
          <w:rFonts w:ascii="Arial" w:hAnsi="Arial" w:cs="Arial"/>
        </w:rPr>
      </w:pPr>
    </w:p>
    <w:p w:rsidR="00A55ED2" w:rsidRDefault="00E57F34" w:rsidP="000C3F92">
      <w:pPr>
        <w:pStyle w:val="ListParagraph"/>
        <w:numPr>
          <w:ilvl w:val="0"/>
          <w:numId w:val="12"/>
        </w:numPr>
        <w:rPr>
          <w:rFonts w:ascii="Arial" w:hAnsi="Arial" w:cs="Arial"/>
          <w:b/>
          <w:bCs/>
        </w:rPr>
      </w:pPr>
      <w:r w:rsidRPr="000C3F92">
        <w:rPr>
          <w:rFonts w:ascii="Arial" w:hAnsi="Arial" w:cs="Arial"/>
          <w:b/>
          <w:bCs/>
        </w:rPr>
        <w:t>FUTURE OF PVA</w:t>
      </w:r>
    </w:p>
    <w:p w:rsidR="00D55600" w:rsidRDefault="00D55600" w:rsidP="00D55600">
      <w:pPr>
        <w:rPr>
          <w:rFonts w:ascii="Arial" w:hAnsi="Arial" w:cs="Arial"/>
          <w:b/>
          <w:bCs/>
        </w:rPr>
      </w:pPr>
    </w:p>
    <w:p w:rsidR="004027BB" w:rsidRPr="004027BB" w:rsidRDefault="004027BB" w:rsidP="00CF1612">
      <w:pPr>
        <w:pStyle w:val="ListParagraph"/>
        <w:numPr>
          <w:ilvl w:val="1"/>
          <w:numId w:val="12"/>
        </w:numPr>
        <w:rPr>
          <w:rFonts w:ascii="Arial" w:hAnsi="Arial" w:cs="Arial"/>
          <w:b/>
          <w:bCs/>
        </w:rPr>
      </w:pPr>
      <w:r w:rsidRPr="004027BB">
        <w:rPr>
          <w:rFonts w:ascii="Arial" w:hAnsi="Arial" w:cs="Arial"/>
          <w:b/>
          <w:bCs/>
        </w:rPr>
        <w:t>Options</w:t>
      </w:r>
    </w:p>
    <w:p w:rsidR="004027BB" w:rsidRDefault="004027BB" w:rsidP="004027BB">
      <w:pPr>
        <w:rPr>
          <w:rFonts w:ascii="Arial" w:hAnsi="Arial" w:cs="Arial"/>
        </w:rPr>
      </w:pPr>
    </w:p>
    <w:p w:rsidR="00CF1612" w:rsidRPr="004027BB" w:rsidRDefault="00D55600" w:rsidP="004027BB">
      <w:pPr>
        <w:rPr>
          <w:rFonts w:ascii="Arial" w:hAnsi="Arial" w:cs="Arial"/>
        </w:rPr>
      </w:pPr>
      <w:r w:rsidRPr="004027BB">
        <w:rPr>
          <w:rFonts w:ascii="Arial" w:hAnsi="Arial" w:cs="Arial"/>
        </w:rPr>
        <w:t>Paul Mes</w:t>
      </w:r>
      <w:r w:rsidR="0042360C" w:rsidRPr="004027BB">
        <w:rPr>
          <w:rFonts w:ascii="Arial" w:hAnsi="Arial" w:cs="Arial"/>
        </w:rPr>
        <w:t xml:space="preserve"> outlined the options facing PVA now that </w:t>
      </w:r>
      <w:r w:rsidR="001763B7" w:rsidRPr="004027BB">
        <w:rPr>
          <w:rFonts w:ascii="Arial" w:hAnsi="Arial" w:cs="Arial"/>
        </w:rPr>
        <w:t>a new organisation was in formation.</w:t>
      </w:r>
      <w:r w:rsidR="00D85610" w:rsidRPr="004027BB">
        <w:rPr>
          <w:rFonts w:ascii="Arial" w:hAnsi="Arial" w:cs="Arial"/>
        </w:rPr>
        <w:t xml:space="preserve">Two separate organisations </w:t>
      </w:r>
      <w:r w:rsidR="00CF1612" w:rsidRPr="004027BB">
        <w:rPr>
          <w:rFonts w:ascii="Arial" w:hAnsi="Arial" w:cs="Arial"/>
        </w:rPr>
        <w:t>might lead to confusion and competition for resources</w:t>
      </w:r>
      <w:r w:rsidR="00F33C9C" w:rsidRPr="004027BB">
        <w:rPr>
          <w:rFonts w:ascii="Arial" w:hAnsi="Arial" w:cs="Arial"/>
        </w:rPr>
        <w:t>, when PVA was already struggling to find volunteers.</w:t>
      </w:r>
    </w:p>
    <w:p w:rsidR="00CF1612" w:rsidRPr="00CF1612" w:rsidRDefault="00CF1612" w:rsidP="00CF1612">
      <w:pPr>
        <w:rPr>
          <w:rFonts w:ascii="Arial" w:hAnsi="Arial" w:cs="Arial"/>
        </w:rPr>
      </w:pPr>
    </w:p>
    <w:p w:rsidR="00CF1612" w:rsidRDefault="00A0795B" w:rsidP="004027BB">
      <w:pPr>
        <w:rPr>
          <w:rFonts w:ascii="Arial" w:hAnsi="Arial" w:cs="Arial"/>
        </w:rPr>
      </w:pPr>
      <w:r w:rsidRPr="00B66D2C">
        <w:rPr>
          <w:rFonts w:ascii="Arial" w:hAnsi="Arial" w:cs="Arial"/>
        </w:rPr>
        <w:t xml:space="preserve">A </w:t>
      </w:r>
      <w:r w:rsidR="000E55AA" w:rsidRPr="00B66D2C">
        <w:rPr>
          <w:rFonts w:ascii="Arial" w:hAnsi="Arial" w:cs="Arial"/>
        </w:rPr>
        <w:t xml:space="preserve">suggestion that </w:t>
      </w:r>
      <w:r w:rsidRPr="00B66D2C">
        <w:rPr>
          <w:rFonts w:ascii="Arial" w:hAnsi="Arial" w:cs="Arial"/>
        </w:rPr>
        <w:t xml:space="preserve">the new group </w:t>
      </w:r>
      <w:r w:rsidR="00CF1612" w:rsidRPr="00B66D2C">
        <w:rPr>
          <w:rFonts w:ascii="Arial" w:hAnsi="Arial" w:cs="Arial"/>
        </w:rPr>
        <w:t>might</w:t>
      </w:r>
      <w:r w:rsidRPr="00B66D2C">
        <w:rPr>
          <w:rFonts w:ascii="Arial" w:hAnsi="Arial" w:cs="Arial"/>
        </w:rPr>
        <w:t xml:space="preserve"> take over and reshape PVA</w:t>
      </w:r>
      <w:r w:rsidR="00564023" w:rsidRPr="00B66D2C">
        <w:rPr>
          <w:rFonts w:ascii="Arial" w:hAnsi="Arial" w:cs="Arial"/>
        </w:rPr>
        <w:t xml:space="preserve">, </w:t>
      </w:r>
      <w:r w:rsidR="00CF1612" w:rsidRPr="00B66D2C">
        <w:rPr>
          <w:rFonts w:ascii="Arial" w:hAnsi="Arial" w:cs="Arial"/>
        </w:rPr>
        <w:t>had not been accepted.</w:t>
      </w:r>
      <w:r w:rsidR="008016F6" w:rsidRPr="00B66D2C">
        <w:rPr>
          <w:rFonts w:ascii="Arial" w:hAnsi="Arial" w:cs="Arial"/>
        </w:rPr>
        <w:t xml:space="preserve">  This left PVA with two options: </w:t>
      </w:r>
      <w:r w:rsidR="00A944C1" w:rsidRPr="00B66D2C">
        <w:rPr>
          <w:rFonts w:ascii="Arial" w:hAnsi="Arial" w:cs="Arial"/>
        </w:rPr>
        <w:t>to attempt to continue</w:t>
      </w:r>
      <w:r w:rsidR="00B66D2C">
        <w:rPr>
          <w:rFonts w:ascii="Arial" w:hAnsi="Arial" w:cs="Arial"/>
        </w:rPr>
        <w:t xml:space="preserve">, </w:t>
      </w:r>
      <w:r w:rsidR="00A944C1" w:rsidRPr="00B66D2C">
        <w:rPr>
          <w:rFonts w:ascii="Arial" w:hAnsi="Arial" w:cs="Arial"/>
        </w:rPr>
        <w:t>or to wind up</w:t>
      </w:r>
      <w:r w:rsidR="00B66D2C">
        <w:rPr>
          <w:rFonts w:ascii="Arial" w:hAnsi="Arial" w:cs="Arial"/>
        </w:rPr>
        <w:t xml:space="preserve"> the organisation.</w:t>
      </w:r>
    </w:p>
    <w:p w:rsidR="00B66D2C" w:rsidRDefault="00B66D2C" w:rsidP="00B66D2C">
      <w:pPr>
        <w:ind w:left="360"/>
        <w:rPr>
          <w:rFonts w:ascii="Arial" w:hAnsi="Arial" w:cs="Arial"/>
        </w:rPr>
      </w:pPr>
    </w:p>
    <w:p w:rsidR="00CF1612" w:rsidRDefault="00F049E2" w:rsidP="004027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first option would preserve the existing assets and goodwill of PVA, which could be used to promote the new organisation.  However, continuation would require </w:t>
      </w:r>
      <w:r w:rsidR="00167DA7">
        <w:rPr>
          <w:rFonts w:ascii="Arial" w:hAnsi="Arial" w:cs="Arial"/>
        </w:rPr>
        <w:t xml:space="preserve">volunteers to come forward for the committee and editorial roles. </w:t>
      </w:r>
    </w:p>
    <w:p w:rsidR="008D5DD1" w:rsidRDefault="008D5DD1" w:rsidP="00F049E2">
      <w:pPr>
        <w:ind w:left="360"/>
        <w:rPr>
          <w:rFonts w:ascii="Arial" w:hAnsi="Arial" w:cs="Arial"/>
        </w:rPr>
      </w:pPr>
    </w:p>
    <w:p w:rsidR="00315396" w:rsidRDefault="008D5DD1" w:rsidP="004027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second option would result in the loss of the assets and goodwill the existing </w:t>
      </w:r>
      <w:r w:rsidR="00627B7C">
        <w:rPr>
          <w:rFonts w:ascii="Arial" w:hAnsi="Arial" w:cs="Arial"/>
        </w:rPr>
        <w:t>PVA but</w:t>
      </w:r>
      <w:r>
        <w:rPr>
          <w:rFonts w:ascii="Arial" w:hAnsi="Arial" w:cs="Arial"/>
        </w:rPr>
        <w:t xml:space="preserve"> would avoid confusion between </w:t>
      </w:r>
      <w:r w:rsidR="00627B7C">
        <w:rPr>
          <w:rFonts w:ascii="Arial" w:hAnsi="Arial" w:cs="Arial"/>
        </w:rPr>
        <w:t>similarly named</w:t>
      </w:r>
      <w:r w:rsidR="005E566B">
        <w:rPr>
          <w:rFonts w:ascii="Arial" w:hAnsi="Arial" w:cs="Arial"/>
        </w:rPr>
        <w:t xml:space="preserve"> organisations and enable the new organisation to act as a single voice for the village. </w:t>
      </w:r>
      <w:r w:rsidR="003A5436">
        <w:rPr>
          <w:rFonts w:ascii="Arial" w:hAnsi="Arial" w:cs="Arial"/>
        </w:rPr>
        <w:t>Whilst PVA could encourage existing subscribers to join the new ass</w:t>
      </w:r>
      <w:r w:rsidR="00315396">
        <w:rPr>
          <w:rFonts w:ascii="Arial" w:hAnsi="Arial" w:cs="Arial"/>
        </w:rPr>
        <w:t>ociation, it would not be possible to transfer existing mailing lists owing to GDPR.</w:t>
      </w:r>
    </w:p>
    <w:p w:rsidR="00315396" w:rsidRDefault="00315396" w:rsidP="00315396">
      <w:pPr>
        <w:ind w:left="360"/>
        <w:rPr>
          <w:rFonts w:ascii="Arial" w:hAnsi="Arial" w:cs="Arial"/>
        </w:rPr>
      </w:pPr>
    </w:p>
    <w:p w:rsidR="0081609A" w:rsidRPr="0081609A" w:rsidRDefault="00315396" w:rsidP="00F701CE">
      <w:pPr>
        <w:rPr>
          <w:rFonts w:ascii="Arial" w:hAnsi="Arial" w:cs="Arial"/>
        </w:rPr>
      </w:pPr>
      <w:r w:rsidRPr="00F701CE">
        <w:rPr>
          <w:rFonts w:ascii="Arial" w:hAnsi="Arial" w:cs="Arial"/>
          <w:b/>
          <w:bCs/>
        </w:rPr>
        <w:t xml:space="preserve">3.2 </w:t>
      </w:r>
      <w:r w:rsidR="0081609A">
        <w:rPr>
          <w:rFonts w:ascii="Arial" w:hAnsi="Arial" w:cs="Arial"/>
          <w:b/>
          <w:bCs/>
        </w:rPr>
        <w:t>Discussion</w:t>
      </w:r>
    </w:p>
    <w:p w:rsidR="0081609A" w:rsidRDefault="0081609A" w:rsidP="0081609A">
      <w:pPr>
        <w:rPr>
          <w:rFonts w:ascii="Arial" w:hAnsi="Arial" w:cs="Arial"/>
        </w:rPr>
      </w:pPr>
      <w:r>
        <w:rPr>
          <w:rFonts w:ascii="Arial" w:hAnsi="Arial" w:cs="Arial"/>
        </w:rPr>
        <w:t>Colin Veysey facilitated a discussion about the issues raised.</w:t>
      </w:r>
      <w:r w:rsidR="004027BB">
        <w:rPr>
          <w:rFonts w:ascii="Arial" w:hAnsi="Arial" w:cs="Arial"/>
        </w:rPr>
        <w:t xml:space="preserve"> Some initial questions</w:t>
      </w:r>
      <w:r w:rsidR="00F41606">
        <w:rPr>
          <w:rFonts w:ascii="Arial" w:hAnsi="Arial" w:cs="Arial"/>
        </w:rPr>
        <w:t xml:space="preserve"> and comments</w:t>
      </w:r>
      <w:r w:rsidR="004027BB">
        <w:rPr>
          <w:rFonts w:ascii="Arial" w:hAnsi="Arial" w:cs="Arial"/>
        </w:rPr>
        <w:t xml:space="preserve"> were raised from the floor</w:t>
      </w:r>
      <w:r w:rsidR="001C6811">
        <w:rPr>
          <w:rFonts w:ascii="Arial" w:hAnsi="Arial" w:cs="Arial"/>
        </w:rPr>
        <w:t>:</w:t>
      </w:r>
    </w:p>
    <w:p w:rsidR="0081609A" w:rsidRDefault="0081609A" w:rsidP="0081609A">
      <w:pPr>
        <w:rPr>
          <w:rFonts w:ascii="Arial" w:hAnsi="Arial" w:cs="Arial"/>
        </w:rPr>
      </w:pPr>
    </w:p>
    <w:p w:rsidR="00471194" w:rsidRDefault="001C6811" w:rsidP="0081609A">
      <w:pPr>
        <w:rPr>
          <w:rFonts w:ascii="Arial" w:hAnsi="Arial" w:cs="Arial"/>
        </w:rPr>
      </w:pPr>
      <w:r>
        <w:rPr>
          <w:rFonts w:ascii="Arial" w:hAnsi="Arial" w:cs="Arial"/>
        </w:rPr>
        <w:t>Q: What exactly was meant by ‘PVA assets</w:t>
      </w:r>
      <w:r w:rsidR="00471194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 in this context</w:t>
      </w:r>
      <w:r w:rsidR="00471194">
        <w:rPr>
          <w:rFonts w:ascii="Arial" w:hAnsi="Arial" w:cs="Arial"/>
        </w:rPr>
        <w:t xml:space="preserve">? </w:t>
      </w:r>
    </w:p>
    <w:p w:rsidR="004F1590" w:rsidRDefault="00471194" w:rsidP="00A12954">
      <w:pPr>
        <w:rPr>
          <w:rFonts w:ascii="Arial" w:hAnsi="Arial" w:cs="Arial"/>
        </w:rPr>
      </w:pPr>
      <w:r>
        <w:rPr>
          <w:rFonts w:ascii="Arial" w:hAnsi="Arial" w:cs="Arial"/>
        </w:rPr>
        <w:t xml:space="preserve">A: </w:t>
      </w:r>
      <w:r w:rsidR="001672AC" w:rsidRPr="0081609A">
        <w:rPr>
          <w:rFonts w:ascii="Arial" w:hAnsi="Arial" w:cs="Arial"/>
        </w:rPr>
        <w:t>It was confirmed that these were the website</w:t>
      </w:r>
      <w:r w:rsidR="00F87E59" w:rsidRPr="0081609A">
        <w:rPr>
          <w:rFonts w:ascii="Arial" w:hAnsi="Arial" w:cs="Arial"/>
        </w:rPr>
        <w:t xml:space="preserve"> and its SEO, </w:t>
      </w:r>
      <w:r w:rsidR="002C2590">
        <w:rPr>
          <w:rFonts w:ascii="Arial" w:hAnsi="Arial" w:cs="Arial"/>
        </w:rPr>
        <w:t>new</w:t>
      </w:r>
      <w:r w:rsidR="008D31A7">
        <w:rPr>
          <w:rFonts w:ascii="Arial" w:hAnsi="Arial" w:cs="Arial"/>
        </w:rPr>
        <w:t>s</w:t>
      </w:r>
      <w:r w:rsidR="002C2590">
        <w:rPr>
          <w:rFonts w:ascii="Arial" w:hAnsi="Arial" w:cs="Arial"/>
        </w:rPr>
        <w:t xml:space="preserve">letter </w:t>
      </w:r>
      <w:r w:rsidR="00F87E59" w:rsidRPr="0081609A">
        <w:rPr>
          <w:rFonts w:ascii="Arial" w:hAnsi="Arial" w:cs="Arial"/>
        </w:rPr>
        <w:t>subscribers list</w:t>
      </w:r>
      <w:r w:rsidR="005C0E48">
        <w:rPr>
          <w:rFonts w:ascii="Arial" w:hAnsi="Arial" w:cs="Arial"/>
        </w:rPr>
        <w:t>, Facebook Group and brand awareness as a trusted brand.</w:t>
      </w:r>
    </w:p>
    <w:p w:rsidR="005C0E48" w:rsidRDefault="005C0E48" w:rsidP="00A12954">
      <w:pPr>
        <w:rPr>
          <w:rFonts w:ascii="Arial" w:hAnsi="Arial" w:cs="Arial"/>
        </w:rPr>
      </w:pPr>
    </w:p>
    <w:p w:rsidR="00AA0D8F" w:rsidRDefault="00183059" w:rsidP="00A12954">
      <w:pPr>
        <w:rPr>
          <w:rFonts w:ascii="Arial" w:hAnsi="Arial" w:cs="Arial"/>
        </w:rPr>
      </w:pPr>
      <w:r>
        <w:rPr>
          <w:rFonts w:ascii="Arial" w:hAnsi="Arial" w:cs="Arial"/>
        </w:rPr>
        <w:t>Q: What time commitment is involved in the editorial roles mentioned?</w:t>
      </w:r>
    </w:p>
    <w:p w:rsidR="004F1590" w:rsidRDefault="00183059" w:rsidP="00A12954">
      <w:pPr>
        <w:rPr>
          <w:rFonts w:ascii="Arial" w:hAnsi="Arial" w:cs="Arial"/>
        </w:rPr>
      </w:pPr>
      <w:r>
        <w:rPr>
          <w:rFonts w:ascii="Arial" w:hAnsi="Arial" w:cs="Arial"/>
        </w:rPr>
        <w:t xml:space="preserve">A: </w:t>
      </w:r>
      <w:r w:rsidR="00AA0D8F">
        <w:rPr>
          <w:rFonts w:ascii="Arial" w:hAnsi="Arial" w:cs="Arial"/>
        </w:rPr>
        <w:t>This depended on t</w:t>
      </w:r>
      <w:r w:rsidR="00407F02">
        <w:rPr>
          <w:rFonts w:ascii="Arial" w:hAnsi="Arial" w:cs="Arial"/>
        </w:rPr>
        <w:t>he total number of volunteers</w:t>
      </w:r>
      <w:r w:rsidR="00AA0D8F">
        <w:rPr>
          <w:rFonts w:ascii="Arial" w:hAnsi="Arial" w:cs="Arial"/>
        </w:rPr>
        <w:t xml:space="preserve"> and was flexible according to time available</w:t>
      </w:r>
      <w:r w:rsidR="00422033">
        <w:rPr>
          <w:rFonts w:ascii="Arial" w:hAnsi="Arial" w:cs="Arial"/>
        </w:rPr>
        <w:t xml:space="preserve">. The main task was </w:t>
      </w:r>
      <w:r w:rsidR="007028E4">
        <w:rPr>
          <w:rFonts w:ascii="Arial" w:hAnsi="Arial" w:cs="Arial"/>
        </w:rPr>
        <w:t>seeking out information from other local groups</w:t>
      </w:r>
      <w:r w:rsidR="00223C43">
        <w:rPr>
          <w:rFonts w:ascii="Arial" w:hAnsi="Arial" w:cs="Arial"/>
        </w:rPr>
        <w:t xml:space="preserve">. </w:t>
      </w:r>
    </w:p>
    <w:p w:rsidR="005826F3" w:rsidRDefault="005826F3" w:rsidP="00A12954">
      <w:pPr>
        <w:rPr>
          <w:rFonts w:ascii="Arial" w:hAnsi="Arial" w:cs="Arial"/>
        </w:rPr>
      </w:pPr>
    </w:p>
    <w:p w:rsidR="00EC51E1" w:rsidRDefault="00F41606" w:rsidP="00A12954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Comment: The </w:t>
      </w:r>
      <w:r w:rsidR="00102226">
        <w:rPr>
          <w:rFonts w:ascii="Arial" w:hAnsi="Arial" w:cs="Arial"/>
        </w:rPr>
        <w:t xml:space="preserve">PVA </w:t>
      </w:r>
      <w:r>
        <w:rPr>
          <w:rFonts w:ascii="Arial" w:hAnsi="Arial" w:cs="Arial"/>
        </w:rPr>
        <w:t xml:space="preserve">would </w:t>
      </w:r>
      <w:r w:rsidR="00102226">
        <w:rPr>
          <w:rFonts w:ascii="Arial" w:hAnsi="Arial" w:cs="Arial"/>
        </w:rPr>
        <w:t>benefit from</w:t>
      </w:r>
      <w:r w:rsidR="009D0413">
        <w:rPr>
          <w:rFonts w:ascii="Arial" w:hAnsi="Arial" w:cs="Arial"/>
        </w:rPr>
        <w:t xml:space="preserve"> a permanent chair role </w:t>
      </w:r>
      <w:r w:rsidR="008A61C1">
        <w:rPr>
          <w:rFonts w:ascii="Arial" w:hAnsi="Arial" w:cs="Arial"/>
        </w:rPr>
        <w:t>to provide greater direction</w:t>
      </w:r>
      <w:r w:rsidR="00C4374D">
        <w:rPr>
          <w:rFonts w:ascii="Arial" w:hAnsi="Arial" w:cs="Arial"/>
        </w:rPr>
        <w:t>.</w:t>
      </w:r>
    </w:p>
    <w:p w:rsidR="00765B3E" w:rsidRPr="00B73DF9" w:rsidRDefault="00B73DF9" w:rsidP="00B73DF9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Response: </w:t>
      </w:r>
      <w:r w:rsidR="00765B3E" w:rsidRPr="00B73DF9">
        <w:rPr>
          <w:rFonts w:ascii="Arial" w:hAnsi="Arial" w:cs="Arial"/>
        </w:rPr>
        <w:t xml:space="preserve">The </w:t>
      </w:r>
      <w:r w:rsidR="00480500" w:rsidRPr="00B73DF9">
        <w:rPr>
          <w:rFonts w:ascii="Arial" w:hAnsi="Arial" w:cs="Arial"/>
        </w:rPr>
        <w:t xml:space="preserve">constitution change was intended to </w:t>
      </w:r>
      <w:r w:rsidR="002C48C4" w:rsidRPr="00B73DF9">
        <w:rPr>
          <w:rFonts w:ascii="Arial" w:hAnsi="Arial" w:cs="Arial"/>
        </w:rPr>
        <w:t>enable the organisation t</w:t>
      </w:r>
      <w:r w:rsidR="00E87D59" w:rsidRPr="00B73DF9">
        <w:rPr>
          <w:rFonts w:ascii="Arial" w:hAnsi="Arial" w:cs="Arial"/>
        </w:rPr>
        <w:t>o</w:t>
      </w:r>
      <w:r w:rsidR="00034FEC">
        <w:rPr>
          <w:rFonts w:ascii="Arial" w:hAnsi="Arial" w:cs="Arial"/>
        </w:rPr>
        <w:t>take a more directive approach.</w:t>
      </w:r>
      <w:r w:rsidR="00E87D59" w:rsidRPr="00B73DF9">
        <w:rPr>
          <w:rFonts w:ascii="Arial" w:hAnsi="Arial" w:cs="Arial"/>
        </w:rPr>
        <w:t xml:space="preserve"> It was accepted that having a rotating chair </w:t>
      </w:r>
      <w:r w:rsidR="00034FEC">
        <w:rPr>
          <w:rFonts w:ascii="Arial" w:hAnsi="Arial" w:cs="Arial"/>
        </w:rPr>
        <w:t xml:space="preserve">was not ideal but </w:t>
      </w:r>
      <w:r w:rsidR="0020041D" w:rsidRPr="00B73DF9">
        <w:rPr>
          <w:rFonts w:ascii="Arial" w:hAnsi="Arial" w:cs="Arial"/>
        </w:rPr>
        <w:t xml:space="preserve">no one </w:t>
      </w:r>
      <w:r w:rsidR="00F00AA4">
        <w:rPr>
          <w:rFonts w:ascii="Arial" w:hAnsi="Arial" w:cs="Arial"/>
        </w:rPr>
        <w:t>on the committee had capacity</w:t>
      </w:r>
      <w:r w:rsidR="0020041D" w:rsidRPr="00B73DF9">
        <w:rPr>
          <w:rFonts w:ascii="Arial" w:hAnsi="Arial" w:cs="Arial"/>
        </w:rPr>
        <w:t xml:space="preserve"> to take </w:t>
      </w:r>
      <w:r w:rsidR="000C03C0">
        <w:rPr>
          <w:rFonts w:ascii="Arial" w:hAnsi="Arial" w:cs="Arial"/>
        </w:rPr>
        <w:t xml:space="preserve">the role </w:t>
      </w:r>
      <w:r w:rsidR="0020041D" w:rsidRPr="00B73DF9">
        <w:rPr>
          <w:rFonts w:ascii="Arial" w:hAnsi="Arial" w:cs="Arial"/>
        </w:rPr>
        <w:t>on</w:t>
      </w:r>
      <w:r w:rsidR="00034FEC">
        <w:rPr>
          <w:rFonts w:ascii="Arial" w:hAnsi="Arial" w:cs="Arial"/>
        </w:rPr>
        <w:t xml:space="preserve"> permanently</w:t>
      </w:r>
      <w:r w:rsidR="0020041D" w:rsidRPr="00B73DF9">
        <w:rPr>
          <w:rFonts w:ascii="Arial" w:hAnsi="Arial" w:cs="Arial"/>
        </w:rPr>
        <w:t xml:space="preserve">. Therota for chair and secretary </w:t>
      </w:r>
      <w:r w:rsidR="00242A0F" w:rsidRPr="00B73DF9">
        <w:rPr>
          <w:rFonts w:ascii="Arial" w:hAnsi="Arial" w:cs="Arial"/>
        </w:rPr>
        <w:t xml:space="preserve">worked reasonably well </w:t>
      </w:r>
      <w:r w:rsidR="00034FEC">
        <w:rPr>
          <w:rFonts w:ascii="Arial" w:hAnsi="Arial" w:cs="Arial"/>
        </w:rPr>
        <w:t xml:space="preserve">for running meetings </w:t>
      </w:r>
      <w:r w:rsidR="00242A0F" w:rsidRPr="00B73DF9">
        <w:rPr>
          <w:rFonts w:ascii="Arial" w:hAnsi="Arial" w:cs="Arial"/>
        </w:rPr>
        <w:t>but it was accepted that it made it more difficult for other organisations to communicate.</w:t>
      </w:r>
    </w:p>
    <w:p w:rsidR="00765B3E" w:rsidRDefault="00765B3E" w:rsidP="00A12954">
      <w:pPr>
        <w:rPr>
          <w:rFonts w:ascii="Arial" w:hAnsi="Arial" w:cs="Arial"/>
        </w:rPr>
      </w:pPr>
    </w:p>
    <w:p w:rsidR="0097116A" w:rsidRDefault="00594BE7" w:rsidP="00A12954">
      <w:pPr>
        <w:rPr>
          <w:rFonts w:ascii="Arial" w:hAnsi="Arial" w:cs="Arial"/>
        </w:rPr>
      </w:pPr>
      <w:r>
        <w:rPr>
          <w:rFonts w:ascii="Arial" w:hAnsi="Arial" w:cs="Arial"/>
        </w:rPr>
        <w:t xml:space="preserve">Q. </w:t>
      </w:r>
      <w:r w:rsidR="00C3338D">
        <w:rPr>
          <w:rFonts w:ascii="Arial" w:hAnsi="Arial" w:cs="Arial"/>
        </w:rPr>
        <w:t>If the organisation dissolved, why would there still be a need for editors</w:t>
      </w:r>
      <w:r w:rsidR="008D6983">
        <w:rPr>
          <w:rFonts w:ascii="Arial" w:hAnsi="Arial" w:cs="Arial"/>
        </w:rPr>
        <w:t xml:space="preserve">?  </w:t>
      </w:r>
    </w:p>
    <w:p w:rsidR="008D6983" w:rsidRDefault="008D6983" w:rsidP="00A12954">
      <w:pPr>
        <w:rPr>
          <w:rFonts w:ascii="Arial" w:hAnsi="Arial" w:cs="Arial"/>
        </w:rPr>
      </w:pPr>
      <w:r>
        <w:rPr>
          <w:rFonts w:ascii="Arial" w:hAnsi="Arial" w:cs="Arial"/>
        </w:rPr>
        <w:t>A. Dissolution would be the only option if new volunteers did not come forward, but it was hoped that the organisation could</w:t>
      </w:r>
      <w:r w:rsidR="007A461A">
        <w:rPr>
          <w:rFonts w:ascii="Arial" w:hAnsi="Arial" w:cs="Arial"/>
        </w:rPr>
        <w:t xml:space="preserve"> keep going at least until a new organisation was launched. </w:t>
      </w:r>
    </w:p>
    <w:p w:rsidR="0097116A" w:rsidRDefault="0097116A" w:rsidP="00A12954">
      <w:pPr>
        <w:rPr>
          <w:rFonts w:ascii="Arial" w:hAnsi="Arial" w:cs="Arial"/>
        </w:rPr>
      </w:pPr>
    </w:p>
    <w:p w:rsidR="00EC51E1" w:rsidRDefault="00976605" w:rsidP="00A12954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Comment: </w:t>
      </w:r>
      <w:r w:rsidR="00135FD4">
        <w:rPr>
          <w:rFonts w:ascii="Arial" w:hAnsi="Arial" w:cs="Arial"/>
        </w:rPr>
        <w:t>The</w:t>
      </w:r>
      <w:r w:rsidR="00E66FEC">
        <w:rPr>
          <w:rFonts w:ascii="Arial" w:hAnsi="Arial" w:cs="Arial"/>
        </w:rPr>
        <w:t xml:space="preserve"> PVA </w:t>
      </w:r>
      <w:r w:rsidR="00135FD4">
        <w:rPr>
          <w:rFonts w:ascii="Arial" w:hAnsi="Arial" w:cs="Arial"/>
        </w:rPr>
        <w:t>should be able to find</w:t>
      </w:r>
      <w:r w:rsidR="00201761">
        <w:rPr>
          <w:rFonts w:ascii="Arial" w:hAnsi="Arial" w:cs="Arial"/>
        </w:rPr>
        <w:t>editorial</w:t>
      </w:r>
      <w:r w:rsidR="00E66FEC">
        <w:rPr>
          <w:rFonts w:ascii="Arial" w:hAnsi="Arial" w:cs="Arial"/>
        </w:rPr>
        <w:t xml:space="preserve"> support to continue the newsletter</w:t>
      </w:r>
      <w:r w:rsidR="00B0440F">
        <w:rPr>
          <w:rFonts w:ascii="Arial" w:hAnsi="Arial" w:cs="Arial"/>
        </w:rPr>
        <w:t>, which could then be part of the new organisation.</w:t>
      </w:r>
    </w:p>
    <w:p w:rsidR="0097116A" w:rsidRDefault="00103BEA" w:rsidP="00A12954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Response: This would </w:t>
      </w:r>
      <w:r w:rsidR="00D75073">
        <w:rPr>
          <w:rFonts w:ascii="Arial" w:hAnsi="Arial" w:cs="Arial"/>
        </w:rPr>
        <w:t>involve reverting to the former constitution.</w:t>
      </w:r>
    </w:p>
    <w:p w:rsidR="0097116A" w:rsidRDefault="0097116A" w:rsidP="00A12954">
      <w:pPr>
        <w:rPr>
          <w:rFonts w:ascii="Arial" w:hAnsi="Arial" w:cs="Arial"/>
        </w:rPr>
      </w:pPr>
    </w:p>
    <w:p w:rsidR="002B7B6F" w:rsidRDefault="008F49F0" w:rsidP="00A12954">
      <w:pPr>
        <w:rPr>
          <w:rFonts w:ascii="Arial" w:hAnsi="Arial" w:cs="Arial"/>
        </w:rPr>
      </w:pPr>
      <w:r>
        <w:rPr>
          <w:rFonts w:ascii="Arial" w:hAnsi="Arial" w:cs="Arial"/>
        </w:rPr>
        <w:t>The meeting then broke into smaller groups for discussion</w:t>
      </w:r>
      <w:r w:rsidR="00142988">
        <w:rPr>
          <w:rFonts w:ascii="Arial" w:hAnsi="Arial" w:cs="Arial"/>
        </w:rPr>
        <w:t xml:space="preserve">, before reconvening </w:t>
      </w:r>
      <w:r w:rsidR="002B7B6F">
        <w:rPr>
          <w:rFonts w:ascii="Arial" w:hAnsi="Arial" w:cs="Arial"/>
        </w:rPr>
        <w:t>to report back.</w:t>
      </w:r>
    </w:p>
    <w:p w:rsidR="002B7B6F" w:rsidRDefault="002B7B6F" w:rsidP="00A12954">
      <w:pPr>
        <w:rPr>
          <w:rFonts w:ascii="Arial" w:hAnsi="Arial" w:cs="Arial"/>
        </w:rPr>
      </w:pPr>
    </w:p>
    <w:p w:rsidR="005826F3" w:rsidRDefault="002B7B6F" w:rsidP="00A12954">
      <w:pPr>
        <w:rPr>
          <w:rFonts w:ascii="Arial" w:hAnsi="Arial" w:cs="Arial"/>
        </w:rPr>
      </w:pPr>
      <w:r>
        <w:rPr>
          <w:rFonts w:ascii="Arial" w:hAnsi="Arial" w:cs="Arial"/>
        </w:rPr>
        <w:t>Cllr Mimi Harker noted that she works extensively with small volunteer groups threat</w:t>
      </w:r>
      <w:r w:rsidR="007C1AD4">
        <w:rPr>
          <w:rFonts w:ascii="Arial" w:hAnsi="Arial" w:cs="Arial"/>
        </w:rPr>
        <w:t xml:space="preserve">ened with closure and that there was a widespread lack of volunteers. </w:t>
      </w:r>
      <w:r w:rsidR="005D4AB7">
        <w:rPr>
          <w:rFonts w:ascii="Arial" w:hAnsi="Arial" w:cs="Arial"/>
        </w:rPr>
        <w:t>It was important for groups to work together to achieve tangible results</w:t>
      </w:r>
      <w:r w:rsidR="00E62E45">
        <w:rPr>
          <w:rFonts w:ascii="Arial" w:hAnsi="Arial" w:cs="Arial"/>
        </w:rPr>
        <w:t>.</w:t>
      </w:r>
    </w:p>
    <w:p w:rsidR="005A7B6D" w:rsidRDefault="005A7B6D" w:rsidP="00A12954">
      <w:pPr>
        <w:rPr>
          <w:rFonts w:ascii="Arial" w:hAnsi="Arial" w:cs="Arial"/>
        </w:rPr>
      </w:pPr>
    </w:p>
    <w:p w:rsidR="005848EA" w:rsidRDefault="005A7B6D" w:rsidP="005848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was noted that </w:t>
      </w:r>
      <w:r>
        <w:rPr>
          <w:rFonts w:ascii="Arial" w:hAnsi="Arial" w:cs="Arial"/>
          <w:i/>
          <w:iCs/>
        </w:rPr>
        <w:t>The Source</w:t>
      </w:r>
      <w:r>
        <w:rPr>
          <w:rFonts w:ascii="Arial" w:hAnsi="Arial" w:cs="Arial"/>
        </w:rPr>
        <w:t>was another local group that was thr</w:t>
      </w:r>
      <w:r w:rsidR="005848EA">
        <w:rPr>
          <w:rFonts w:ascii="Arial" w:hAnsi="Arial" w:cs="Arial"/>
        </w:rPr>
        <w:t>eatened with closure</w:t>
      </w:r>
      <w:r w:rsidR="006148D9">
        <w:rPr>
          <w:rFonts w:ascii="Arial" w:hAnsi="Arial" w:cs="Arial"/>
        </w:rPr>
        <w:t xml:space="preserve">. </w:t>
      </w:r>
      <w:r w:rsidR="000226C7">
        <w:rPr>
          <w:rFonts w:ascii="Arial" w:hAnsi="Arial" w:cs="Arial"/>
        </w:rPr>
        <w:t xml:space="preserve">It was suggested that there was an opportunity for </w:t>
      </w:r>
      <w:r w:rsidR="001209BD">
        <w:rPr>
          <w:rFonts w:ascii="Arial" w:hAnsi="Arial" w:cs="Arial"/>
        </w:rPr>
        <w:t xml:space="preserve">collaboration here, though it was noted that </w:t>
      </w:r>
      <w:r w:rsidR="001209BD">
        <w:rPr>
          <w:rFonts w:ascii="Arial" w:hAnsi="Arial" w:cs="Arial"/>
          <w:i/>
          <w:iCs/>
        </w:rPr>
        <w:t>The Source</w:t>
      </w:r>
      <w:r w:rsidR="005848EA">
        <w:rPr>
          <w:rFonts w:ascii="Arial" w:hAnsi="Arial" w:cs="Arial"/>
        </w:rPr>
        <w:t xml:space="preserve"> covered a wider area </w:t>
      </w:r>
      <w:r w:rsidR="00CE5BAB">
        <w:rPr>
          <w:rFonts w:ascii="Arial" w:hAnsi="Arial" w:cs="Arial"/>
        </w:rPr>
        <w:t>comprising 13 communities</w:t>
      </w:r>
      <w:r w:rsidR="00DE33D8">
        <w:rPr>
          <w:rFonts w:ascii="Arial" w:hAnsi="Arial" w:cs="Arial"/>
        </w:rPr>
        <w:t xml:space="preserve">, whereas PVA had been set up </w:t>
      </w:r>
      <w:r w:rsidR="00E476C9">
        <w:rPr>
          <w:rFonts w:ascii="Arial" w:hAnsi="Arial" w:cs="Arial"/>
        </w:rPr>
        <w:t>specifically for</w:t>
      </w:r>
      <w:r w:rsidR="00DE33D8">
        <w:rPr>
          <w:rFonts w:ascii="Arial" w:hAnsi="Arial" w:cs="Arial"/>
        </w:rPr>
        <w:t xml:space="preserve"> Prestwood.</w:t>
      </w:r>
    </w:p>
    <w:p w:rsidR="00466BA6" w:rsidRDefault="00466BA6" w:rsidP="005848EA">
      <w:pPr>
        <w:rPr>
          <w:rFonts w:ascii="Arial" w:hAnsi="Arial" w:cs="Arial"/>
        </w:rPr>
      </w:pPr>
    </w:p>
    <w:p w:rsidR="00466BA6" w:rsidRDefault="001209BD" w:rsidP="005848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was noted that </w:t>
      </w:r>
      <w:r w:rsidR="00466BA6">
        <w:rPr>
          <w:rFonts w:ascii="Arial" w:hAnsi="Arial" w:cs="Arial"/>
        </w:rPr>
        <w:t xml:space="preserve">PVA </w:t>
      </w:r>
      <w:r>
        <w:rPr>
          <w:rFonts w:ascii="Arial" w:hAnsi="Arial" w:cs="Arial"/>
        </w:rPr>
        <w:t>had been set up specifically as a voice for Prestwood</w:t>
      </w:r>
      <w:r w:rsidR="007F6267">
        <w:rPr>
          <w:rFonts w:ascii="Arial" w:hAnsi="Arial" w:cs="Arial"/>
        </w:rPr>
        <w:t xml:space="preserve"> as there was a perception on the part of some parish councillors at the time that </w:t>
      </w:r>
      <w:r w:rsidR="000A7AD1">
        <w:rPr>
          <w:rFonts w:ascii="Arial" w:hAnsi="Arial" w:cs="Arial"/>
        </w:rPr>
        <w:t xml:space="preserve">there was not sufficient evidence of demand from Prestwood. </w:t>
      </w:r>
      <w:r w:rsidR="005667F1">
        <w:rPr>
          <w:rFonts w:ascii="Arial" w:hAnsi="Arial" w:cs="Arial"/>
        </w:rPr>
        <w:t xml:space="preserve">In the course of this discussion there was a query about the level of consultation on the </w:t>
      </w:r>
      <w:r w:rsidR="009B22E9">
        <w:rPr>
          <w:rFonts w:ascii="Arial" w:hAnsi="Arial" w:cs="Arial"/>
        </w:rPr>
        <w:t>new path around the recreation ground</w:t>
      </w:r>
      <w:r w:rsidR="005667F1">
        <w:rPr>
          <w:rFonts w:ascii="Arial" w:hAnsi="Arial" w:cs="Arial"/>
        </w:rPr>
        <w:t>.</w:t>
      </w:r>
      <w:r w:rsidR="00EA78B4">
        <w:rPr>
          <w:rFonts w:ascii="Arial" w:hAnsi="Arial" w:cs="Arial"/>
        </w:rPr>
        <w:t xml:space="preserve"> It was noted that the Parish Council had undertaken consultation and demand had been confirmed by the Progress for Prestwood survey.</w:t>
      </w:r>
    </w:p>
    <w:p w:rsidR="007F15C6" w:rsidRDefault="007F15C6" w:rsidP="005848EA">
      <w:pPr>
        <w:rPr>
          <w:rFonts w:ascii="Arial" w:hAnsi="Arial" w:cs="Arial"/>
        </w:rPr>
      </w:pPr>
    </w:p>
    <w:p w:rsidR="007F15C6" w:rsidRDefault="00604B8B" w:rsidP="005848EA">
      <w:pPr>
        <w:rPr>
          <w:rFonts w:ascii="Arial" w:hAnsi="Arial" w:cs="Arial"/>
        </w:rPr>
      </w:pPr>
      <w:r>
        <w:rPr>
          <w:rFonts w:ascii="Arial" w:hAnsi="Arial" w:cs="Arial"/>
        </w:rPr>
        <w:t>It was suggested</w:t>
      </w:r>
      <w:r w:rsidR="00BC1E6F">
        <w:rPr>
          <w:rFonts w:ascii="Arial" w:hAnsi="Arial" w:cs="Arial"/>
        </w:rPr>
        <w:t xml:space="preserve"> that the PVA</w:t>
      </w:r>
      <w:r w:rsidR="007C66B5">
        <w:rPr>
          <w:rFonts w:ascii="Arial" w:hAnsi="Arial" w:cs="Arial"/>
        </w:rPr>
        <w:t xml:space="preserve"> website </w:t>
      </w:r>
      <w:r w:rsidR="008E2A1B">
        <w:rPr>
          <w:rFonts w:ascii="Arial" w:hAnsi="Arial" w:cs="Arial"/>
        </w:rPr>
        <w:t>could be</w:t>
      </w:r>
      <w:r w:rsidR="007C66B5">
        <w:rPr>
          <w:rFonts w:ascii="Arial" w:hAnsi="Arial" w:cs="Arial"/>
        </w:rPr>
        <w:t xml:space="preserve"> difficult to navigate</w:t>
      </w:r>
      <w:r w:rsidR="00BC1E6F">
        <w:rPr>
          <w:rFonts w:ascii="Arial" w:hAnsi="Arial" w:cs="Arial"/>
        </w:rPr>
        <w:t xml:space="preserve"> and </w:t>
      </w:r>
      <w:r w:rsidR="000C03C0">
        <w:rPr>
          <w:rFonts w:ascii="Arial" w:hAnsi="Arial" w:cs="Arial"/>
        </w:rPr>
        <w:t>some</w:t>
      </w:r>
      <w:r w:rsidR="00BC1E6F">
        <w:rPr>
          <w:rFonts w:ascii="Arial" w:hAnsi="Arial" w:cs="Arial"/>
        </w:rPr>
        <w:t xml:space="preserve"> of the news was out of date.  It was noted that this was a symptom of the lack of editorial volunteers.</w:t>
      </w:r>
    </w:p>
    <w:p w:rsidR="008B7B46" w:rsidRDefault="008B7B46" w:rsidP="005848EA">
      <w:pPr>
        <w:rPr>
          <w:rFonts w:ascii="Arial" w:hAnsi="Arial" w:cs="Arial"/>
        </w:rPr>
      </w:pPr>
    </w:p>
    <w:p w:rsidR="00AC5C2D" w:rsidRDefault="00604B8B" w:rsidP="005848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 response to a </w:t>
      </w:r>
      <w:r w:rsidR="00014E55">
        <w:rPr>
          <w:rFonts w:ascii="Arial" w:hAnsi="Arial" w:cs="Arial"/>
        </w:rPr>
        <w:t xml:space="preserve">query about the reach and coverage of PVA. </w:t>
      </w:r>
      <w:r w:rsidR="001036C3">
        <w:rPr>
          <w:rFonts w:ascii="Arial" w:hAnsi="Arial" w:cs="Arial"/>
        </w:rPr>
        <w:t xml:space="preserve">It was noted that PVA had </w:t>
      </w:r>
      <w:r w:rsidR="003622F8">
        <w:rPr>
          <w:rFonts w:ascii="Arial" w:hAnsi="Arial" w:cs="Arial"/>
        </w:rPr>
        <w:t>over 1,000 subscribers</w:t>
      </w:r>
      <w:r w:rsidR="00014E55">
        <w:rPr>
          <w:rFonts w:ascii="Arial" w:hAnsi="Arial" w:cs="Arial"/>
        </w:rPr>
        <w:t xml:space="preserve"> to the website</w:t>
      </w:r>
      <w:r w:rsidR="003622F8">
        <w:rPr>
          <w:rFonts w:ascii="Arial" w:hAnsi="Arial" w:cs="Arial"/>
        </w:rPr>
        <w:t xml:space="preserve"> and at its peak the website had c.1500 unique visits per month, though this was currently at around 1,200.</w:t>
      </w:r>
      <w:r w:rsidR="00166DD5">
        <w:rPr>
          <w:rFonts w:ascii="Arial" w:hAnsi="Arial" w:cs="Arial"/>
        </w:rPr>
        <w:t xml:space="preserve">  The Facebook group had about 2,800 members, and content was shared with other local FB groups including ‘Your Prestwood and Great Missenden’ with 8,000 members.</w:t>
      </w:r>
    </w:p>
    <w:p w:rsidR="008644E3" w:rsidRDefault="008644E3" w:rsidP="005848EA">
      <w:pPr>
        <w:rPr>
          <w:rFonts w:ascii="Arial" w:hAnsi="Arial" w:cs="Arial"/>
        </w:rPr>
      </w:pPr>
    </w:p>
    <w:p w:rsidR="008644E3" w:rsidRDefault="008644E3" w:rsidP="005848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was noted that the discussion was </w:t>
      </w:r>
      <w:r w:rsidR="00452B5A">
        <w:rPr>
          <w:rFonts w:ascii="Arial" w:hAnsi="Arial" w:cs="Arial"/>
        </w:rPr>
        <w:t>to gauge feeling of the local community on the two options</w:t>
      </w:r>
      <w:r w:rsidR="00B52474">
        <w:rPr>
          <w:rFonts w:ascii="Arial" w:hAnsi="Arial" w:cs="Arial"/>
        </w:rPr>
        <w:t xml:space="preserve"> and inform the new committee</w:t>
      </w:r>
      <w:r w:rsidR="00D56AE8">
        <w:rPr>
          <w:rFonts w:ascii="Arial" w:hAnsi="Arial" w:cs="Arial"/>
        </w:rPr>
        <w:t>’s consideration of the way forward</w:t>
      </w:r>
      <w:r w:rsidR="00452B5A">
        <w:rPr>
          <w:rFonts w:ascii="Arial" w:hAnsi="Arial" w:cs="Arial"/>
        </w:rPr>
        <w:t>.  A formal decision to close would require a special general meeting.</w:t>
      </w:r>
    </w:p>
    <w:p w:rsidR="003D69B4" w:rsidRDefault="003D69B4" w:rsidP="005848EA">
      <w:pPr>
        <w:rPr>
          <w:rFonts w:ascii="Arial" w:hAnsi="Arial" w:cs="Arial"/>
        </w:rPr>
      </w:pPr>
    </w:p>
    <w:p w:rsidR="00EB7BEC" w:rsidRDefault="000062D5" w:rsidP="005848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overall sense of the meeting was that there should be a single group </w:t>
      </w:r>
      <w:r w:rsidR="00D5186D">
        <w:rPr>
          <w:rFonts w:ascii="Arial" w:hAnsi="Arial" w:cs="Arial"/>
        </w:rPr>
        <w:t>uniting Prestwood organisations</w:t>
      </w:r>
      <w:r w:rsidR="00A4231B">
        <w:rPr>
          <w:rFonts w:ascii="Arial" w:hAnsi="Arial" w:cs="Arial"/>
        </w:rPr>
        <w:t xml:space="preserve">, </w:t>
      </w:r>
      <w:r w:rsidR="00EB7BEC">
        <w:rPr>
          <w:rFonts w:ascii="Arial" w:hAnsi="Arial" w:cs="Arial"/>
        </w:rPr>
        <w:t>with active and communications functions under one umbrella.</w:t>
      </w:r>
    </w:p>
    <w:p w:rsidR="00A927EE" w:rsidRDefault="00A927EE" w:rsidP="005848EA">
      <w:pPr>
        <w:rPr>
          <w:rFonts w:ascii="Arial" w:hAnsi="Arial" w:cs="Arial"/>
        </w:rPr>
      </w:pPr>
    </w:p>
    <w:p w:rsidR="00A927EE" w:rsidRDefault="00A927EE" w:rsidP="005848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There was a query as to why there had been a cut-off date for expressions of interest in joining the committee.  It was explained that this was for administrative reasons, but that people </w:t>
      </w:r>
      <w:r w:rsidR="00C73A0B">
        <w:rPr>
          <w:rFonts w:ascii="Arial" w:hAnsi="Arial" w:cs="Arial"/>
        </w:rPr>
        <w:t>were still welcome to come forward.</w:t>
      </w:r>
    </w:p>
    <w:p w:rsidR="00CE5BAB" w:rsidRDefault="00CE5BAB" w:rsidP="005848EA">
      <w:pPr>
        <w:rPr>
          <w:rFonts w:ascii="Arial" w:hAnsi="Arial" w:cs="Arial"/>
        </w:rPr>
      </w:pPr>
    </w:p>
    <w:p w:rsidR="00CE5BAB" w:rsidRDefault="00CE5BAB" w:rsidP="005848EA">
      <w:pPr>
        <w:rPr>
          <w:rFonts w:ascii="Arial" w:hAnsi="Arial" w:cs="Arial"/>
        </w:rPr>
      </w:pPr>
    </w:p>
    <w:p w:rsidR="006B1444" w:rsidRPr="00CE5BAB" w:rsidRDefault="006B1444" w:rsidP="00CE5BAB">
      <w:pPr>
        <w:pStyle w:val="ListParagraph"/>
        <w:numPr>
          <w:ilvl w:val="0"/>
          <w:numId w:val="12"/>
        </w:numPr>
        <w:rPr>
          <w:rFonts w:ascii="Arial" w:hAnsi="Arial" w:cs="Arial"/>
          <w:b/>
          <w:bCs/>
        </w:rPr>
      </w:pPr>
      <w:r w:rsidRPr="00CE5BAB">
        <w:rPr>
          <w:rFonts w:ascii="Arial" w:hAnsi="Arial" w:cs="Arial"/>
          <w:b/>
          <w:bCs/>
        </w:rPr>
        <w:t>ANNUAL GENERAL MEETING</w:t>
      </w:r>
    </w:p>
    <w:p w:rsidR="003A5C81" w:rsidRDefault="003A5C81">
      <w:pPr>
        <w:rPr>
          <w:rFonts w:ascii="Arial" w:hAnsi="Arial" w:cs="Arial"/>
        </w:rPr>
      </w:pPr>
    </w:p>
    <w:p w:rsidR="003A5C81" w:rsidRPr="00CE5BAB" w:rsidRDefault="003A5C81" w:rsidP="00CE5BAB">
      <w:pPr>
        <w:pStyle w:val="ListParagraph"/>
        <w:numPr>
          <w:ilvl w:val="1"/>
          <w:numId w:val="12"/>
        </w:numPr>
        <w:rPr>
          <w:rFonts w:ascii="Arial" w:hAnsi="Arial" w:cs="Arial"/>
        </w:rPr>
      </w:pPr>
      <w:r w:rsidRPr="00CE5BAB">
        <w:rPr>
          <w:rFonts w:ascii="Arial" w:hAnsi="Arial" w:cs="Arial"/>
          <w:b/>
          <w:bCs/>
        </w:rPr>
        <w:t xml:space="preserve">Minutes of the previous AGM </w:t>
      </w:r>
    </w:p>
    <w:p w:rsidR="003A5C81" w:rsidRDefault="003A5C81">
      <w:pPr>
        <w:rPr>
          <w:rFonts w:ascii="Arial" w:hAnsi="Arial" w:cs="Arial"/>
        </w:rPr>
      </w:pPr>
    </w:p>
    <w:p w:rsidR="008209FD" w:rsidRDefault="00962DE2">
      <w:pPr>
        <w:rPr>
          <w:rFonts w:ascii="Arial" w:hAnsi="Arial" w:cs="Arial"/>
        </w:rPr>
      </w:pPr>
      <w:hyperlink r:id="rId7" w:history="1">
        <w:r w:rsidR="008209FD" w:rsidRPr="00506102">
          <w:rPr>
            <w:rStyle w:val="Hyperlink"/>
            <w:rFonts w:ascii="Arial" w:hAnsi="Arial" w:cs="Arial"/>
          </w:rPr>
          <w:t>Minutes of the 202</w:t>
        </w:r>
        <w:r w:rsidR="008325BB">
          <w:rPr>
            <w:rStyle w:val="Hyperlink"/>
            <w:rFonts w:ascii="Arial" w:hAnsi="Arial" w:cs="Arial"/>
          </w:rPr>
          <w:t>3</w:t>
        </w:r>
        <w:r w:rsidR="008209FD" w:rsidRPr="00506102">
          <w:rPr>
            <w:rStyle w:val="Hyperlink"/>
            <w:rFonts w:ascii="Arial" w:hAnsi="Arial" w:cs="Arial"/>
          </w:rPr>
          <w:t xml:space="preserve"> AGM</w:t>
        </w:r>
      </w:hyperlink>
      <w:r w:rsidR="008209FD">
        <w:rPr>
          <w:rFonts w:ascii="Arial" w:hAnsi="Arial" w:cs="Arial"/>
        </w:rPr>
        <w:t xml:space="preserve"> had been made available on the PVA website.</w:t>
      </w:r>
    </w:p>
    <w:p w:rsidR="008209FD" w:rsidRDefault="008209FD">
      <w:pPr>
        <w:rPr>
          <w:rFonts w:ascii="Arial" w:hAnsi="Arial" w:cs="Arial"/>
        </w:rPr>
      </w:pPr>
    </w:p>
    <w:p w:rsidR="00506102" w:rsidRDefault="005061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minutes were </w:t>
      </w:r>
      <w:r w:rsidR="00AC2E21">
        <w:rPr>
          <w:rFonts w:ascii="Arial" w:hAnsi="Arial" w:cs="Arial"/>
        </w:rPr>
        <w:t>received, approved and adopted as a true record by the AGM</w:t>
      </w:r>
      <w:r w:rsidR="00936102">
        <w:rPr>
          <w:rFonts w:ascii="Arial" w:hAnsi="Arial" w:cs="Arial"/>
        </w:rPr>
        <w:t>.</w:t>
      </w:r>
    </w:p>
    <w:p w:rsidR="00506102" w:rsidRDefault="00506102">
      <w:pPr>
        <w:rPr>
          <w:rFonts w:ascii="Arial" w:hAnsi="Arial" w:cs="Arial"/>
        </w:rPr>
      </w:pPr>
    </w:p>
    <w:p w:rsidR="003A5C81" w:rsidRDefault="003A5C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Proposed: </w:t>
      </w:r>
      <w:r w:rsidR="00FB5AC1">
        <w:rPr>
          <w:rFonts w:ascii="Arial" w:hAnsi="Arial" w:cs="Arial"/>
        </w:rPr>
        <w:t>John Cadman</w:t>
      </w:r>
    </w:p>
    <w:p w:rsidR="003A5C81" w:rsidRDefault="003A5C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Seconded: </w:t>
      </w:r>
      <w:r w:rsidR="008646F6">
        <w:rPr>
          <w:rFonts w:ascii="Arial" w:hAnsi="Arial" w:cs="Arial"/>
        </w:rPr>
        <w:t>Mark Wingrove</w:t>
      </w:r>
    </w:p>
    <w:p w:rsidR="003A5C81" w:rsidRDefault="008646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Carried </w:t>
      </w:r>
      <w:r w:rsidR="00627B7C">
        <w:rPr>
          <w:rFonts w:ascii="Arial" w:hAnsi="Arial" w:cs="Arial"/>
        </w:rPr>
        <w:t>unanimously.</w:t>
      </w:r>
    </w:p>
    <w:p w:rsidR="003A5C81" w:rsidRDefault="003A5C81">
      <w:pPr>
        <w:rPr>
          <w:rFonts w:ascii="Arial" w:hAnsi="Arial" w:cs="Arial"/>
        </w:rPr>
      </w:pPr>
    </w:p>
    <w:p w:rsidR="003A5C81" w:rsidRDefault="003A5C81">
      <w:pPr>
        <w:rPr>
          <w:rFonts w:ascii="Arial" w:hAnsi="Arial" w:cs="Arial"/>
        </w:rPr>
      </w:pPr>
    </w:p>
    <w:p w:rsidR="003A5C81" w:rsidRPr="007110A3" w:rsidRDefault="003A5C81" w:rsidP="00CE5BAB">
      <w:pPr>
        <w:pStyle w:val="ListParagraph"/>
        <w:numPr>
          <w:ilvl w:val="1"/>
          <w:numId w:val="12"/>
        </w:numPr>
        <w:rPr>
          <w:rFonts w:ascii="Arial" w:hAnsi="Arial" w:cs="Arial"/>
        </w:rPr>
      </w:pPr>
      <w:r w:rsidRPr="007110A3">
        <w:rPr>
          <w:rFonts w:ascii="Arial" w:hAnsi="Arial" w:cs="Arial"/>
          <w:b/>
          <w:bCs/>
        </w:rPr>
        <w:t>Matters Arising</w:t>
      </w:r>
    </w:p>
    <w:p w:rsidR="003A5C81" w:rsidRDefault="003A5C81">
      <w:pPr>
        <w:rPr>
          <w:rFonts w:ascii="Arial" w:hAnsi="Arial" w:cs="Arial"/>
        </w:rPr>
      </w:pPr>
    </w:p>
    <w:p w:rsidR="003A5C81" w:rsidRDefault="003A5C81">
      <w:pPr>
        <w:rPr>
          <w:rFonts w:ascii="Arial" w:hAnsi="Arial" w:cs="Arial"/>
        </w:rPr>
      </w:pPr>
      <w:r>
        <w:rPr>
          <w:rFonts w:ascii="Arial" w:hAnsi="Arial" w:cs="Arial"/>
        </w:rPr>
        <w:t>None.</w:t>
      </w:r>
    </w:p>
    <w:p w:rsidR="003A5C81" w:rsidRDefault="003A5C81">
      <w:pPr>
        <w:rPr>
          <w:rFonts w:ascii="Arial" w:hAnsi="Arial" w:cs="Arial"/>
        </w:rPr>
      </w:pPr>
    </w:p>
    <w:p w:rsidR="003A5C81" w:rsidRDefault="003A5C81" w:rsidP="00140040">
      <w:pPr>
        <w:rPr>
          <w:rFonts w:ascii="Arial" w:hAnsi="Arial" w:cs="Arial"/>
          <w:b/>
          <w:bCs/>
        </w:rPr>
      </w:pPr>
    </w:p>
    <w:p w:rsidR="00FB5AC1" w:rsidRPr="007110A3" w:rsidRDefault="00523264" w:rsidP="00CE5BAB">
      <w:pPr>
        <w:pStyle w:val="ListParagraph"/>
        <w:numPr>
          <w:ilvl w:val="1"/>
          <w:numId w:val="12"/>
        </w:numPr>
        <w:rPr>
          <w:rFonts w:ascii="Arial" w:hAnsi="Arial" w:cs="Arial"/>
          <w:b/>
          <w:bCs/>
        </w:rPr>
      </w:pPr>
      <w:r w:rsidRPr="007110A3">
        <w:rPr>
          <w:rFonts w:ascii="Arial" w:hAnsi="Arial" w:cs="Arial"/>
          <w:b/>
          <w:bCs/>
        </w:rPr>
        <w:t xml:space="preserve">Accounts </w:t>
      </w:r>
    </w:p>
    <w:p w:rsidR="00FB5AC1" w:rsidRDefault="00FB5AC1" w:rsidP="00FB5AC1">
      <w:pPr>
        <w:rPr>
          <w:rFonts w:ascii="Arial" w:hAnsi="Arial" w:cs="Arial"/>
          <w:b/>
          <w:bCs/>
        </w:rPr>
      </w:pPr>
    </w:p>
    <w:p w:rsidR="00FB5AC1" w:rsidRDefault="00523264" w:rsidP="00FB5A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hyperlink r:id="rId8" w:history="1">
        <w:r w:rsidRPr="00857DF0">
          <w:rPr>
            <w:rStyle w:val="Hyperlink"/>
            <w:rFonts w:ascii="Arial" w:hAnsi="Arial" w:cs="Arial"/>
          </w:rPr>
          <w:t>accounts for the year ended 31 March 202</w:t>
        </w:r>
        <w:r w:rsidR="008646F6">
          <w:rPr>
            <w:rStyle w:val="Hyperlink"/>
            <w:rFonts w:ascii="Arial" w:hAnsi="Arial" w:cs="Arial"/>
          </w:rPr>
          <w:t>4</w:t>
        </w:r>
      </w:hyperlink>
      <w:r>
        <w:rPr>
          <w:rFonts w:ascii="Arial" w:hAnsi="Arial" w:cs="Arial"/>
        </w:rPr>
        <w:t xml:space="preserve"> had been made available on the PVA website.</w:t>
      </w:r>
      <w:r w:rsidR="007A1D40">
        <w:rPr>
          <w:rFonts w:ascii="Arial" w:hAnsi="Arial" w:cs="Arial"/>
        </w:rPr>
        <w:t xml:space="preserve">  The</w:t>
      </w:r>
      <w:r>
        <w:rPr>
          <w:rFonts w:ascii="Arial" w:hAnsi="Arial" w:cs="Arial"/>
        </w:rPr>
        <w:t>se had</w:t>
      </w:r>
      <w:r w:rsidR="007A1D40">
        <w:rPr>
          <w:rFonts w:ascii="Arial" w:hAnsi="Arial" w:cs="Arial"/>
        </w:rPr>
        <w:t xml:space="preserve"> been prepared by PVA Treasurer,</w:t>
      </w:r>
      <w:r w:rsidR="008646F6">
        <w:rPr>
          <w:rFonts w:ascii="Arial" w:hAnsi="Arial" w:cs="Arial"/>
        </w:rPr>
        <w:t xml:space="preserve"> Sue Wingrove</w:t>
      </w:r>
      <w:r w:rsidR="007A1D40">
        <w:rPr>
          <w:rFonts w:ascii="Arial" w:hAnsi="Arial" w:cs="Arial"/>
        </w:rPr>
        <w:t xml:space="preserve"> and verified by Lyn Williams, Chartered Accountant.</w:t>
      </w:r>
    </w:p>
    <w:p w:rsidR="00FB5AC1" w:rsidRDefault="00FB5AC1" w:rsidP="00FB5AC1">
      <w:pPr>
        <w:rPr>
          <w:rFonts w:ascii="Arial" w:hAnsi="Arial" w:cs="Arial"/>
        </w:rPr>
      </w:pPr>
    </w:p>
    <w:p w:rsidR="00FB5AC1" w:rsidRDefault="00FB5AC1" w:rsidP="00FB5AC1">
      <w:pPr>
        <w:rPr>
          <w:rFonts w:ascii="Arial" w:hAnsi="Arial" w:cs="Arial"/>
        </w:rPr>
      </w:pPr>
      <w:r>
        <w:rPr>
          <w:rFonts w:ascii="Arial" w:hAnsi="Arial" w:cs="Arial"/>
        </w:rPr>
        <w:t>Th</w:t>
      </w:r>
      <w:r w:rsidR="008209FD">
        <w:rPr>
          <w:rFonts w:ascii="Arial" w:hAnsi="Arial" w:cs="Arial"/>
        </w:rPr>
        <w:t xml:space="preserve">e accounts </w:t>
      </w:r>
      <w:r>
        <w:rPr>
          <w:rFonts w:ascii="Arial" w:hAnsi="Arial" w:cs="Arial"/>
        </w:rPr>
        <w:t>were formally received, approved and adopted by the AGM.</w:t>
      </w:r>
    </w:p>
    <w:p w:rsidR="00FB5AC1" w:rsidRDefault="00FB5AC1" w:rsidP="00FB5AC1">
      <w:pPr>
        <w:rPr>
          <w:rFonts w:ascii="Arial" w:hAnsi="Arial" w:cs="Arial"/>
        </w:rPr>
      </w:pPr>
    </w:p>
    <w:p w:rsidR="00FB5AC1" w:rsidRDefault="00FB5AC1" w:rsidP="00FB5A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Proposer: </w:t>
      </w:r>
      <w:r w:rsidR="008A3456">
        <w:rPr>
          <w:rFonts w:ascii="Arial" w:hAnsi="Arial" w:cs="Arial"/>
        </w:rPr>
        <w:t>John Cadman</w:t>
      </w:r>
    </w:p>
    <w:p w:rsidR="00FB5AC1" w:rsidRDefault="00FB5AC1" w:rsidP="00FB5A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Seconded: </w:t>
      </w:r>
      <w:r w:rsidR="00CD56A4">
        <w:rPr>
          <w:rFonts w:ascii="Arial" w:hAnsi="Arial" w:cs="Arial"/>
        </w:rPr>
        <w:t>Barbara Rowett</w:t>
      </w:r>
    </w:p>
    <w:p w:rsidR="00FB5AC1" w:rsidRDefault="00CD56A4" w:rsidP="00FB5AC1">
      <w:pPr>
        <w:rPr>
          <w:rFonts w:ascii="Arial" w:hAnsi="Arial" w:cs="Arial"/>
        </w:rPr>
      </w:pPr>
      <w:r>
        <w:rPr>
          <w:rFonts w:ascii="Arial" w:hAnsi="Arial" w:cs="Arial"/>
        </w:rPr>
        <w:t>Carried unanimously.</w:t>
      </w:r>
    </w:p>
    <w:p w:rsidR="00FB5AC1" w:rsidRDefault="00FB5AC1" w:rsidP="00FB5AC1">
      <w:pPr>
        <w:rPr>
          <w:rFonts w:ascii="Arial" w:hAnsi="Arial" w:cs="Arial"/>
        </w:rPr>
      </w:pPr>
    </w:p>
    <w:p w:rsidR="00FB5AC1" w:rsidRPr="007110A3" w:rsidRDefault="00FB5AC1" w:rsidP="00CE5BAB">
      <w:pPr>
        <w:pStyle w:val="ListParagraph"/>
        <w:numPr>
          <w:ilvl w:val="1"/>
          <w:numId w:val="12"/>
        </w:numPr>
        <w:rPr>
          <w:rFonts w:ascii="Arial" w:hAnsi="Arial" w:cs="Arial"/>
        </w:rPr>
      </w:pPr>
      <w:r w:rsidRPr="007110A3">
        <w:rPr>
          <w:rFonts w:ascii="Arial" w:hAnsi="Arial" w:cs="Arial"/>
          <w:b/>
          <w:bCs/>
        </w:rPr>
        <w:t>Election of Committee Members</w:t>
      </w:r>
    </w:p>
    <w:p w:rsidR="00FB5AC1" w:rsidRDefault="00FB5AC1" w:rsidP="00FB5AC1">
      <w:pPr>
        <w:rPr>
          <w:rFonts w:ascii="Arial" w:hAnsi="Arial" w:cs="Arial"/>
        </w:rPr>
      </w:pPr>
    </w:p>
    <w:p w:rsidR="00981E66" w:rsidRDefault="008E2B32" w:rsidP="00FB5A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John Cadman </w:t>
      </w:r>
      <w:r w:rsidR="002763C4">
        <w:rPr>
          <w:rFonts w:ascii="Arial" w:hAnsi="Arial" w:cs="Arial"/>
        </w:rPr>
        <w:t>explained that the Committee was currently operating with the Chair and Secretary roles rotating among Committee members, ensuring that everyone was involved</w:t>
      </w:r>
      <w:r w:rsidR="00981E66">
        <w:rPr>
          <w:rFonts w:ascii="Arial" w:hAnsi="Arial" w:cs="Arial"/>
        </w:rPr>
        <w:t>.</w:t>
      </w:r>
    </w:p>
    <w:p w:rsidR="00981E66" w:rsidRDefault="00981E66" w:rsidP="00FB5AC1">
      <w:pPr>
        <w:rPr>
          <w:rFonts w:ascii="Arial" w:hAnsi="Arial" w:cs="Arial"/>
        </w:rPr>
      </w:pPr>
    </w:p>
    <w:p w:rsidR="00FB5AC1" w:rsidRDefault="00CD56A4" w:rsidP="00FB5A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Helen Francis, </w:t>
      </w:r>
      <w:r w:rsidR="00E8311B">
        <w:rPr>
          <w:rFonts w:ascii="Arial" w:hAnsi="Arial" w:cs="Arial"/>
        </w:rPr>
        <w:t>Katy Nex and Mark Wingrove</w:t>
      </w:r>
      <w:r w:rsidR="008E2B32">
        <w:rPr>
          <w:rFonts w:ascii="Arial" w:hAnsi="Arial" w:cs="Arial"/>
        </w:rPr>
        <w:t xml:space="preserve"> had stood down from the Committee</w:t>
      </w:r>
      <w:r w:rsidR="00442D54">
        <w:rPr>
          <w:rFonts w:ascii="Arial" w:hAnsi="Arial" w:cs="Arial"/>
        </w:rPr>
        <w:t>during the course of the year</w:t>
      </w:r>
      <w:r w:rsidR="00A17EC3">
        <w:rPr>
          <w:rFonts w:ascii="Arial" w:hAnsi="Arial" w:cs="Arial"/>
        </w:rPr>
        <w:t>.</w:t>
      </w:r>
      <w:r w:rsidR="00E8311B">
        <w:rPr>
          <w:rFonts w:ascii="Arial" w:hAnsi="Arial" w:cs="Arial"/>
        </w:rPr>
        <w:t>, and Paul Mes was not standing for re-election.</w:t>
      </w:r>
      <w:r w:rsidR="00442D54">
        <w:rPr>
          <w:rFonts w:ascii="Arial" w:hAnsi="Arial" w:cs="Arial"/>
        </w:rPr>
        <w:t xml:space="preserve"> John Cadman thanked </w:t>
      </w:r>
      <w:r w:rsidR="00E8311B">
        <w:rPr>
          <w:rFonts w:ascii="Arial" w:hAnsi="Arial" w:cs="Arial"/>
        </w:rPr>
        <w:t>them for their work</w:t>
      </w:r>
      <w:r w:rsidR="008E2B32">
        <w:rPr>
          <w:rFonts w:ascii="Arial" w:hAnsi="Arial" w:cs="Arial"/>
        </w:rPr>
        <w:t xml:space="preserve"> on the committee.</w:t>
      </w:r>
    </w:p>
    <w:p w:rsidR="00514C9D" w:rsidRDefault="00514C9D" w:rsidP="00FB5AC1">
      <w:pPr>
        <w:rPr>
          <w:rFonts w:ascii="Arial" w:hAnsi="Arial" w:cs="Arial"/>
        </w:rPr>
      </w:pPr>
    </w:p>
    <w:p w:rsidR="00FB5AC1" w:rsidRDefault="00514C9D" w:rsidP="00FB5A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following </w:t>
      </w:r>
      <w:r w:rsidR="00FB5AC1">
        <w:rPr>
          <w:rFonts w:ascii="Arial" w:hAnsi="Arial" w:cs="Arial"/>
        </w:rPr>
        <w:t>Committee members</w:t>
      </w:r>
      <w:r>
        <w:rPr>
          <w:rFonts w:ascii="Arial" w:hAnsi="Arial" w:cs="Arial"/>
        </w:rPr>
        <w:t xml:space="preserve"> offered themselves for re-election</w:t>
      </w:r>
      <w:r w:rsidR="004F7E69">
        <w:rPr>
          <w:rFonts w:ascii="Arial" w:hAnsi="Arial" w:cs="Arial"/>
        </w:rPr>
        <w:t>:</w:t>
      </w:r>
    </w:p>
    <w:p w:rsidR="00FB5AC1" w:rsidRDefault="00FB5AC1" w:rsidP="00FB5AC1">
      <w:pPr>
        <w:rPr>
          <w:rFonts w:ascii="Arial" w:hAnsi="Arial" w:cs="Arial"/>
        </w:rPr>
      </w:pPr>
    </w:p>
    <w:p w:rsidR="00FB5AC1" w:rsidRPr="00B32370" w:rsidRDefault="00140040" w:rsidP="00B32370">
      <w:pPr>
        <w:rPr>
          <w:rFonts w:ascii="Arial" w:hAnsi="Arial" w:cs="Arial"/>
        </w:rPr>
      </w:pPr>
      <w:r w:rsidRPr="00B32370">
        <w:rPr>
          <w:rFonts w:ascii="Arial" w:hAnsi="Arial" w:cs="Arial"/>
        </w:rPr>
        <w:t xml:space="preserve">John Cadman, </w:t>
      </w:r>
      <w:r w:rsidR="008E2B32" w:rsidRPr="00B32370">
        <w:rPr>
          <w:rFonts w:ascii="Arial" w:hAnsi="Arial" w:cs="Arial"/>
        </w:rPr>
        <w:t xml:space="preserve">Graham Cross, </w:t>
      </w:r>
      <w:r w:rsidR="008047A7">
        <w:rPr>
          <w:rFonts w:ascii="Arial" w:hAnsi="Arial" w:cs="Arial"/>
        </w:rPr>
        <w:t>Helen M</w:t>
      </w:r>
      <w:r w:rsidR="00251326">
        <w:rPr>
          <w:rFonts w:ascii="Arial" w:hAnsi="Arial" w:cs="Arial"/>
        </w:rPr>
        <w:t xml:space="preserve">atthews and </w:t>
      </w:r>
      <w:r w:rsidR="00FB5AC1" w:rsidRPr="00B32370">
        <w:rPr>
          <w:rFonts w:ascii="Arial" w:hAnsi="Arial" w:cs="Arial"/>
        </w:rPr>
        <w:t>Colin Veysey</w:t>
      </w:r>
      <w:r w:rsidR="00251326">
        <w:rPr>
          <w:rFonts w:ascii="Arial" w:hAnsi="Arial" w:cs="Arial"/>
        </w:rPr>
        <w:t>.</w:t>
      </w:r>
    </w:p>
    <w:p w:rsidR="00442D54" w:rsidRDefault="00442D54" w:rsidP="00442D54">
      <w:pPr>
        <w:ind w:left="720"/>
        <w:rPr>
          <w:rFonts w:ascii="Arial" w:hAnsi="Arial" w:cs="Arial"/>
        </w:rPr>
      </w:pPr>
    </w:p>
    <w:p w:rsidR="00442D54" w:rsidRDefault="00251326" w:rsidP="00442D54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Sue Wingrove</w:t>
      </w:r>
      <w:r w:rsidR="00A17EC3">
        <w:rPr>
          <w:rFonts w:ascii="Arial" w:hAnsi="Arial" w:cs="Arial"/>
        </w:rPr>
        <w:t>, who had been co-opted into the role of Treasurer following the resignation of Katy Nex,</w:t>
      </w:r>
      <w:r w:rsidR="00442D54">
        <w:rPr>
          <w:rFonts w:ascii="Arial" w:hAnsi="Arial" w:cs="Arial"/>
        </w:rPr>
        <w:t>offered herself for re-election as Treasurer.</w:t>
      </w:r>
    </w:p>
    <w:p w:rsidR="00442D54" w:rsidRDefault="00442D54" w:rsidP="00442D54">
      <w:pPr>
        <w:rPr>
          <w:rFonts w:ascii="Arial" w:hAnsi="Arial" w:cs="Arial"/>
        </w:rPr>
      </w:pPr>
    </w:p>
    <w:p w:rsidR="00FB5AC1" w:rsidRDefault="000D1B12" w:rsidP="00FB5A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171DA3">
        <w:rPr>
          <w:rFonts w:ascii="Arial" w:hAnsi="Arial" w:cs="Arial"/>
        </w:rPr>
        <w:t xml:space="preserve">above Committee members were re-elected </w:t>
      </w:r>
      <w:r w:rsidR="00171DA3" w:rsidRPr="004F7E69">
        <w:rPr>
          <w:rFonts w:ascii="Arial" w:hAnsi="Arial" w:cs="Arial"/>
          <w:i/>
          <w:iCs/>
        </w:rPr>
        <w:t>en bloc</w:t>
      </w:r>
      <w:r w:rsidR="00171DA3">
        <w:rPr>
          <w:rFonts w:ascii="Arial" w:hAnsi="Arial" w:cs="Arial"/>
        </w:rPr>
        <w:t>.</w:t>
      </w:r>
    </w:p>
    <w:p w:rsidR="00FB5AC1" w:rsidRDefault="00FB5AC1" w:rsidP="00FB5AC1">
      <w:pPr>
        <w:rPr>
          <w:rFonts w:ascii="Arial" w:hAnsi="Arial" w:cs="Arial"/>
        </w:rPr>
      </w:pPr>
    </w:p>
    <w:p w:rsidR="00FB5AC1" w:rsidRDefault="00FB5AC1" w:rsidP="00FB5A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Proposed: </w:t>
      </w:r>
      <w:r w:rsidR="00243654">
        <w:rPr>
          <w:rFonts w:ascii="Arial" w:hAnsi="Arial" w:cs="Arial"/>
        </w:rPr>
        <w:t>Mark Wingrove</w:t>
      </w:r>
    </w:p>
    <w:p w:rsidR="00FB5AC1" w:rsidRDefault="00FB5AC1" w:rsidP="00FB5A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Seconded: </w:t>
      </w:r>
      <w:r w:rsidR="00243654">
        <w:rPr>
          <w:rFonts w:ascii="Arial" w:hAnsi="Arial" w:cs="Arial"/>
        </w:rPr>
        <w:t>Simon Laurie</w:t>
      </w:r>
    </w:p>
    <w:p w:rsidR="00FB5AC1" w:rsidRDefault="00F1177E" w:rsidP="00FB5AC1">
      <w:pPr>
        <w:rPr>
          <w:rFonts w:ascii="Arial" w:hAnsi="Arial" w:cs="Arial"/>
        </w:rPr>
      </w:pPr>
      <w:r>
        <w:rPr>
          <w:rFonts w:ascii="Arial" w:hAnsi="Arial" w:cs="Arial"/>
        </w:rPr>
        <w:t>Elected</w:t>
      </w:r>
      <w:r w:rsidR="00634B95">
        <w:rPr>
          <w:rFonts w:ascii="Arial" w:hAnsi="Arial" w:cs="Arial"/>
        </w:rPr>
        <w:t>unanimously.</w:t>
      </w:r>
    </w:p>
    <w:p w:rsidR="00634B95" w:rsidRDefault="00634B95" w:rsidP="00FB5AC1">
      <w:pPr>
        <w:rPr>
          <w:rFonts w:ascii="Arial" w:hAnsi="Arial" w:cs="Arial"/>
        </w:rPr>
      </w:pPr>
    </w:p>
    <w:p w:rsidR="003A5C81" w:rsidRDefault="00634B9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Three </w:t>
      </w:r>
      <w:r w:rsidR="00F1177E">
        <w:rPr>
          <w:rFonts w:ascii="Arial" w:hAnsi="Arial" w:cs="Arial"/>
        </w:rPr>
        <w:t>new committee members were put forward for election:</w:t>
      </w:r>
    </w:p>
    <w:p w:rsidR="00F1177E" w:rsidRDefault="00F1177E">
      <w:pPr>
        <w:rPr>
          <w:rFonts w:ascii="Arial" w:hAnsi="Arial" w:cs="Arial"/>
        </w:rPr>
      </w:pPr>
    </w:p>
    <w:p w:rsidR="00F1177E" w:rsidRDefault="00F1177E">
      <w:pPr>
        <w:rPr>
          <w:rFonts w:ascii="Arial" w:hAnsi="Arial" w:cs="Arial"/>
        </w:rPr>
      </w:pPr>
      <w:r>
        <w:rPr>
          <w:rFonts w:ascii="Arial" w:hAnsi="Arial" w:cs="Arial"/>
        </w:rPr>
        <w:t>Karen Pither</w:t>
      </w:r>
    </w:p>
    <w:p w:rsidR="00F1177E" w:rsidRDefault="00F1177E" w:rsidP="00F1177E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Proposed: </w:t>
      </w:r>
      <w:r w:rsidR="004C6879">
        <w:rPr>
          <w:rFonts w:ascii="Arial" w:hAnsi="Arial" w:cs="Arial"/>
        </w:rPr>
        <w:t>Graham Cross</w:t>
      </w:r>
    </w:p>
    <w:p w:rsidR="00F1177E" w:rsidRDefault="00F1177E" w:rsidP="00F1177E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Seconded: </w:t>
      </w:r>
      <w:r w:rsidR="004C6879">
        <w:rPr>
          <w:rFonts w:ascii="Arial" w:hAnsi="Arial" w:cs="Arial"/>
        </w:rPr>
        <w:t>Helen Matthews</w:t>
      </w:r>
    </w:p>
    <w:p w:rsidR="00F1177E" w:rsidRDefault="00F1177E" w:rsidP="00F1177E">
      <w:pPr>
        <w:rPr>
          <w:rFonts w:ascii="Arial" w:hAnsi="Arial" w:cs="Arial"/>
        </w:rPr>
      </w:pPr>
      <w:r>
        <w:rPr>
          <w:rFonts w:ascii="Arial" w:hAnsi="Arial" w:cs="Arial"/>
        </w:rPr>
        <w:t>Elected unanimously.</w:t>
      </w:r>
    </w:p>
    <w:p w:rsidR="00F1177E" w:rsidRDefault="00F1177E">
      <w:pPr>
        <w:rPr>
          <w:rFonts w:ascii="Arial" w:hAnsi="Arial" w:cs="Arial"/>
        </w:rPr>
      </w:pPr>
    </w:p>
    <w:p w:rsidR="004C6879" w:rsidRDefault="004C6879" w:rsidP="004C6879">
      <w:pPr>
        <w:rPr>
          <w:rFonts w:ascii="Arial" w:hAnsi="Arial" w:cs="Arial"/>
        </w:rPr>
      </w:pPr>
      <w:r>
        <w:rPr>
          <w:rFonts w:ascii="Arial" w:hAnsi="Arial" w:cs="Arial"/>
        </w:rPr>
        <w:t>Denise Martin</w:t>
      </w:r>
    </w:p>
    <w:p w:rsidR="004C6879" w:rsidRDefault="004C6879" w:rsidP="004C6879">
      <w:pPr>
        <w:rPr>
          <w:rFonts w:ascii="Arial" w:hAnsi="Arial" w:cs="Arial"/>
        </w:rPr>
      </w:pPr>
      <w:r>
        <w:rPr>
          <w:rFonts w:ascii="Arial" w:hAnsi="Arial" w:cs="Arial"/>
        </w:rPr>
        <w:t>Proposed: John Cadma</w:t>
      </w:r>
      <w:r w:rsidR="000023A3">
        <w:rPr>
          <w:rFonts w:ascii="Arial" w:hAnsi="Arial" w:cs="Arial"/>
        </w:rPr>
        <w:t>n</w:t>
      </w:r>
    </w:p>
    <w:p w:rsidR="004C6879" w:rsidRDefault="004C6879" w:rsidP="004C68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Seconded: </w:t>
      </w:r>
      <w:r w:rsidR="000023A3">
        <w:rPr>
          <w:rFonts w:ascii="Arial" w:hAnsi="Arial" w:cs="Arial"/>
        </w:rPr>
        <w:t>Lesley Cook</w:t>
      </w:r>
    </w:p>
    <w:p w:rsidR="004C6879" w:rsidRDefault="004C6879" w:rsidP="004C6879">
      <w:pPr>
        <w:rPr>
          <w:rFonts w:ascii="Arial" w:hAnsi="Arial" w:cs="Arial"/>
        </w:rPr>
      </w:pPr>
      <w:r>
        <w:rPr>
          <w:rFonts w:ascii="Arial" w:hAnsi="Arial" w:cs="Arial"/>
        </w:rPr>
        <w:t>Elected unanimously.</w:t>
      </w:r>
    </w:p>
    <w:p w:rsidR="000023A3" w:rsidRDefault="000023A3" w:rsidP="004C6879">
      <w:pPr>
        <w:rPr>
          <w:rFonts w:ascii="Arial" w:hAnsi="Arial" w:cs="Arial"/>
        </w:rPr>
      </w:pPr>
    </w:p>
    <w:p w:rsidR="000023A3" w:rsidRDefault="000023A3" w:rsidP="000023A3">
      <w:pPr>
        <w:rPr>
          <w:rFonts w:ascii="Arial" w:hAnsi="Arial" w:cs="Arial"/>
        </w:rPr>
      </w:pPr>
      <w:r>
        <w:rPr>
          <w:rFonts w:ascii="Arial" w:hAnsi="Arial" w:cs="Arial"/>
        </w:rPr>
        <w:t>Caralyn Bains</w:t>
      </w:r>
    </w:p>
    <w:p w:rsidR="000023A3" w:rsidRDefault="000023A3" w:rsidP="000023A3">
      <w:pPr>
        <w:rPr>
          <w:rFonts w:ascii="Arial" w:hAnsi="Arial" w:cs="Arial"/>
        </w:rPr>
      </w:pPr>
      <w:r>
        <w:rPr>
          <w:rFonts w:ascii="Arial" w:hAnsi="Arial" w:cs="Arial"/>
        </w:rPr>
        <w:t>Proposed: Graham Cross</w:t>
      </w:r>
    </w:p>
    <w:p w:rsidR="000023A3" w:rsidRDefault="000023A3" w:rsidP="000023A3">
      <w:pPr>
        <w:rPr>
          <w:rFonts w:ascii="Arial" w:hAnsi="Arial" w:cs="Arial"/>
        </w:rPr>
      </w:pPr>
      <w:r>
        <w:rPr>
          <w:rFonts w:ascii="Arial" w:hAnsi="Arial" w:cs="Arial"/>
        </w:rPr>
        <w:t>Seconded: Barbara Rowett</w:t>
      </w:r>
    </w:p>
    <w:p w:rsidR="000023A3" w:rsidRDefault="000023A3" w:rsidP="000023A3">
      <w:pPr>
        <w:rPr>
          <w:rFonts w:ascii="Arial" w:hAnsi="Arial" w:cs="Arial"/>
        </w:rPr>
      </w:pPr>
      <w:r>
        <w:rPr>
          <w:rFonts w:ascii="Arial" w:hAnsi="Arial" w:cs="Arial"/>
        </w:rPr>
        <w:t>Elected unanimously.</w:t>
      </w:r>
    </w:p>
    <w:p w:rsidR="000023A3" w:rsidRDefault="000023A3" w:rsidP="004C6879">
      <w:pPr>
        <w:rPr>
          <w:rFonts w:ascii="Arial" w:hAnsi="Arial" w:cs="Arial"/>
        </w:rPr>
      </w:pPr>
    </w:p>
    <w:p w:rsidR="003A5C81" w:rsidRDefault="003A5C81">
      <w:pPr>
        <w:rPr>
          <w:rFonts w:ascii="Arial" w:hAnsi="Arial" w:cs="Arial"/>
        </w:rPr>
      </w:pPr>
    </w:p>
    <w:p w:rsidR="00ED442E" w:rsidRDefault="003A5C81" w:rsidP="008019FB">
      <w:pPr>
        <w:rPr>
          <w:rFonts w:ascii="Arial" w:hAnsi="Arial" w:cs="Arial"/>
        </w:rPr>
      </w:pPr>
      <w:r>
        <w:rPr>
          <w:rFonts w:ascii="Arial" w:hAnsi="Arial" w:cs="Arial"/>
        </w:rPr>
        <w:t>This ended the formal business of the AGM</w:t>
      </w:r>
      <w:r w:rsidR="004C6879">
        <w:rPr>
          <w:rFonts w:ascii="Arial" w:hAnsi="Arial" w:cs="Arial"/>
        </w:rPr>
        <w:t>.</w:t>
      </w:r>
    </w:p>
    <w:sectPr w:rsidR="00ED442E" w:rsidSect="00962DE2">
      <w:footerReference w:type="default" r:id="rId9"/>
      <w:pgSz w:w="11906" w:h="16838"/>
      <w:pgMar w:top="1134" w:right="1134" w:bottom="1693" w:left="1134" w:header="720" w:footer="113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39BD" w:rsidRDefault="00FB39BD">
      <w:r>
        <w:separator/>
      </w:r>
    </w:p>
  </w:endnote>
  <w:endnote w:type="continuationSeparator" w:id="1">
    <w:p w:rsidR="00FB39BD" w:rsidRDefault="00FB3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2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727095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1D557F" w:rsidRDefault="00962DE2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 w:rsidRPr="00962DE2">
          <w:fldChar w:fldCharType="begin"/>
        </w:r>
        <w:r w:rsidR="001D557F">
          <w:instrText xml:space="preserve"> PAGE   \* MERGEFORMAT </w:instrText>
        </w:r>
        <w:r w:rsidRPr="00962DE2">
          <w:fldChar w:fldCharType="separate"/>
        </w:r>
        <w:r w:rsidR="00CE1E02" w:rsidRPr="00CE1E02">
          <w:rPr>
            <w:rFonts w:hint="eastAsia"/>
            <w:b/>
            <w:bCs/>
            <w:noProof/>
          </w:rPr>
          <w:t>5</w:t>
        </w:r>
        <w:r>
          <w:rPr>
            <w:b/>
            <w:bCs/>
            <w:noProof/>
          </w:rPr>
          <w:fldChar w:fldCharType="end"/>
        </w:r>
        <w:r w:rsidR="001D557F">
          <w:rPr>
            <w:b/>
            <w:bCs/>
          </w:rPr>
          <w:t xml:space="preserve"> | </w:t>
        </w:r>
        <w:r w:rsidR="001D557F">
          <w:rPr>
            <w:color w:val="7F7F7F" w:themeColor="background1" w:themeShade="7F"/>
            <w:spacing w:val="60"/>
          </w:rPr>
          <w:t>Page</w:t>
        </w:r>
      </w:p>
    </w:sdtContent>
  </w:sdt>
  <w:p w:rsidR="003A5C81" w:rsidRDefault="003A5C8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39BD" w:rsidRDefault="00FB39BD">
      <w:r>
        <w:separator/>
      </w:r>
    </w:p>
  </w:footnote>
  <w:footnote w:type="continuationSeparator" w:id="1">
    <w:p w:rsidR="00FB39BD" w:rsidRDefault="00FB39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9C32CB4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32556F2"/>
    <w:multiLevelType w:val="hybridMultilevel"/>
    <w:tmpl w:val="25EC47D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03A45"/>
    <w:multiLevelType w:val="multilevel"/>
    <w:tmpl w:val="6A6AF3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>
    <w:nsid w:val="3360161B"/>
    <w:multiLevelType w:val="hybridMultilevel"/>
    <w:tmpl w:val="16262E1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0A233B"/>
    <w:multiLevelType w:val="multilevel"/>
    <w:tmpl w:val="7C2C3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>
    <w:nsid w:val="41AB048B"/>
    <w:multiLevelType w:val="hybridMultilevel"/>
    <w:tmpl w:val="6A6C51F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8E0774"/>
    <w:multiLevelType w:val="hybridMultilevel"/>
    <w:tmpl w:val="A5FC5D90"/>
    <w:lvl w:ilvl="0" w:tplc="F2BCC0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2AB0F94"/>
    <w:multiLevelType w:val="hybridMultilevel"/>
    <w:tmpl w:val="324A9BD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8682AF6"/>
    <w:multiLevelType w:val="hybridMultilevel"/>
    <w:tmpl w:val="C22C938E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A7774EA"/>
    <w:multiLevelType w:val="multilevel"/>
    <w:tmpl w:val="9C32C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0"/>
  </w:num>
  <w:num w:numId="7">
    <w:abstractNumId w:val="9"/>
  </w:num>
  <w:num w:numId="8">
    <w:abstractNumId w:val="7"/>
  </w:num>
  <w:num w:numId="9">
    <w:abstractNumId w:val="5"/>
  </w:num>
  <w:num w:numId="10">
    <w:abstractNumId w:val="12"/>
  </w:num>
  <w:num w:numId="11">
    <w:abstractNumId w:val="13"/>
  </w:num>
  <w:num w:numId="12">
    <w:abstractNumId w:val="8"/>
  </w:num>
  <w:num w:numId="13">
    <w:abstractNumId w:val="6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doNotUseHTMLParagraphAutoSpacing/>
  </w:compat>
  <w:rsids>
    <w:rsidRoot w:val="005C541C"/>
    <w:rsid w:val="000023A3"/>
    <w:rsid w:val="000062D5"/>
    <w:rsid w:val="00006B09"/>
    <w:rsid w:val="00013611"/>
    <w:rsid w:val="00014E55"/>
    <w:rsid w:val="000226C7"/>
    <w:rsid w:val="00034FEC"/>
    <w:rsid w:val="0004351F"/>
    <w:rsid w:val="000772B0"/>
    <w:rsid w:val="00077D10"/>
    <w:rsid w:val="00086896"/>
    <w:rsid w:val="000975F8"/>
    <w:rsid w:val="000A7AD1"/>
    <w:rsid w:val="000C03C0"/>
    <w:rsid w:val="000C2D82"/>
    <w:rsid w:val="000C3F92"/>
    <w:rsid w:val="000C4367"/>
    <w:rsid w:val="000D1B12"/>
    <w:rsid w:val="000E55AA"/>
    <w:rsid w:val="000E60F5"/>
    <w:rsid w:val="00102226"/>
    <w:rsid w:val="001036C3"/>
    <w:rsid w:val="00103BEA"/>
    <w:rsid w:val="0011446D"/>
    <w:rsid w:val="001209BD"/>
    <w:rsid w:val="001242A7"/>
    <w:rsid w:val="001246E5"/>
    <w:rsid w:val="00135FD4"/>
    <w:rsid w:val="00140040"/>
    <w:rsid w:val="00142988"/>
    <w:rsid w:val="00166DCB"/>
    <w:rsid w:val="00166DD5"/>
    <w:rsid w:val="001672AC"/>
    <w:rsid w:val="00167DA7"/>
    <w:rsid w:val="00170449"/>
    <w:rsid w:val="00171DA3"/>
    <w:rsid w:val="00172733"/>
    <w:rsid w:val="00173179"/>
    <w:rsid w:val="001763B7"/>
    <w:rsid w:val="00183059"/>
    <w:rsid w:val="001A2844"/>
    <w:rsid w:val="001A4333"/>
    <w:rsid w:val="001C337B"/>
    <w:rsid w:val="001C533F"/>
    <w:rsid w:val="001C6811"/>
    <w:rsid w:val="001D557F"/>
    <w:rsid w:val="001F0B0D"/>
    <w:rsid w:val="0020041D"/>
    <w:rsid w:val="00201761"/>
    <w:rsid w:val="00213024"/>
    <w:rsid w:val="00213C56"/>
    <w:rsid w:val="00223C43"/>
    <w:rsid w:val="00241EEC"/>
    <w:rsid w:val="00242694"/>
    <w:rsid w:val="00242A0F"/>
    <w:rsid w:val="00243654"/>
    <w:rsid w:val="00251326"/>
    <w:rsid w:val="0025623F"/>
    <w:rsid w:val="00256B06"/>
    <w:rsid w:val="00257B6E"/>
    <w:rsid w:val="0026394F"/>
    <w:rsid w:val="00267DFC"/>
    <w:rsid w:val="002763C4"/>
    <w:rsid w:val="00286D92"/>
    <w:rsid w:val="00292D8B"/>
    <w:rsid w:val="002944D3"/>
    <w:rsid w:val="0029522D"/>
    <w:rsid w:val="002B09B7"/>
    <w:rsid w:val="002B7B6F"/>
    <w:rsid w:val="002C2590"/>
    <w:rsid w:val="002C48C4"/>
    <w:rsid w:val="002C6E22"/>
    <w:rsid w:val="002D279F"/>
    <w:rsid w:val="003003B6"/>
    <w:rsid w:val="00311145"/>
    <w:rsid w:val="00315396"/>
    <w:rsid w:val="00332218"/>
    <w:rsid w:val="00353389"/>
    <w:rsid w:val="003622F8"/>
    <w:rsid w:val="00383744"/>
    <w:rsid w:val="00385EFA"/>
    <w:rsid w:val="003A5436"/>
    <w:rsid w:val="003A5C81"/>
    <w:rsid w:val="003B28BA"/>
    <w:rsid w:val="003B36F0"/>
    <w:rsid w:val="003D69B4"/>
    <w:rsid w:val="003E0B16"/>
    <w:rsid w:val="003E7B29"/>
    <w:rsid w:val="003F797D"/>
    <w:rsid w:val="00401D12"/>
    <w:rsid w:val="004027BB"/>
    <w:rsid w:val="00407F02"/>
    <w:rsid w:val="00422033"/>
    <w:rsid w:val="0042360C"/>
    <w:rsid w:val="00424576"/>
    <w:rsid w:val="00424A21"/>
    <w:rsid w:val="00442D54"/>
    <w:rsid w:val="00452B5A"/>
    <w:rsid w:val="00454771"/>
    <w:rsid w:val="00463FCE"/>
    <w:rsid w:val="00466BA6"/>
    <w:rsid w:val="00471194"/>
    <w:rsid w:val="0047778E"/>
    <w:rsid w:val="00480500"/>
    <w:rsid w:val="004A6B43"/>
    <w:rsid w:val="004C6879"/>
    <w:rsid w:val="004D17AC"/>
    <w:rsid w:val="004E444B"/>
    <w:rsid w:val="004F1590"/>
    <w:rsid w:val="004F1D09"/>
    <w:rsid w:val="004F4301"/>
    <w:rsid w:val="004F7E69"/>
    <w:rsid w:val="00506102"/>
    <w:rsid w:val="005104B9"/>
    <w:rsid w:val="005148D1"/>
    <w:rsid w:val="00514C9D"/>
    <w:rsid w:val="00523264"/>
    <w:rsid w:val="0052372F"/>
    <w:rsid w:val="00525BED"/>
    <w:rsid w:val="005566E7"/>
    <w:rsid w:val="005630B8"/>
    <w:rsid w:val="00564023"/>
    <w:rsid w:val="005667F1"/>
    <w:rsid w:val="00577C6B"/>
    <w:rsid w:val="005826F3"/>
    <w:rsid w:val="005848EA"/>
    <w:rsid w:val="00594BE7"/>
    <w:rsid w:val="00594BFD"/>
    <w:rsid w:val="005A12A7"/>
    <w:rsid w:val="005A7B6D"/>
    <w:rsid w:val="005C0E48"/>
    <w:rsid w:val="005C1CB9"/>
    <w:rsid w:val="005C541C"/>
    <w:rsid w:val="005D01E7"/>
    <w:rsid w:val="005D4AB7"/>
    <w:rsid w:val="005E1970"/>
    <w:rsid w:val="005E566B"/>
    <w:rsid w:val="005E5E1F"/>
    <w:rsid w:val="00604B8B"/>
    <w:rsid w:val="006148D9"/>
    <w:rsid w:val="00627B7C"/>
    <w:rsid w:val="00634B95"/>
    <w:rsid w:val="00635C67"/>
    <w:rsid w:val="0064034E"/>
    <w:rsid w:val="00645020"/>
    <w:rsid w:val="00654970"/>
    <w:rsid w:val="006574DE"/>
    <w:rsid w:val="00663BF6"/>
    <w:rsid w:val="0067600B"/>
    <w:rsid w:val="0069533A"/>
    <w:rsid w:val="00697F84"/>
    <w:rsid w:val="006B1444"/>
    <w:rsid w:val="006B5470"/>
    <w:rsid w:val="006E35A5"/>
    <w:rsid w:val="006E4B38"/>
    <w:rsid w:val="006F5473"/>
    <w:rsid w:val="00701F18"/>
    <w:rsid w:val="007028E4"/>
    <w:rsid w:val="007110A3"/>
    <w:rsid w:val="00711221"/>
    <w:rsid w:val="0072077A"/>
    <w:rsid w:val="00721EC3"/>
    <w:rsid w:val="00735A1A"/>
    <w:rsid w:val="00741F9F"/>
    <w:rsid w:val="0074447B"/>
    <w:rsid w:val="00747CB6"/>
    <w:rsid w:val="00753BF3"/>
    <w:rsid w:val="00765B3E"/>
    <w:rsid w:val="007675EA"/>
    <w:rsid w:val="00777FE9"/>
    <w:rsid w:val="007A1D40"/>
    <w:rsid w:val="007A461A"/>
    <w:rsid w:val="007C1AD4"/>
    <w:rsid w:val="007C5473"/>
    <w:rsid w:val="007C66B5"/>
    <w:rsid w:val="007D03A7"/>
    <w:rsid w:val="007E0CE5"/>
    <w:rsid w:val="007F15C6"/>
    <w:rsid w:val="007F390B"/>
    <w:rsid w:val="007F3D76"/>
    <w:rsid w:val="007F6267"/>
    <w:rsid w:val="008016F6"/>
    <w:rsid w:val="008019FB"/>
    <w:rsid w:val="008047A7"/>
    <w:rsid w:val="00804D28"/>
    <w:rsid w:val="00810A52"/>
    <w:rsid w:val="0081609A"/>
    <w:rsid w:val="008209FD"/>
    <w:rsid w:val="00824986"/>
    <w:rsid w:val="0082597F"/>
    <w:rsid w:val="00827362"/>
    <w:rsid w:val="008321AF"/>
    <w:rsid w:val="008325BB"/>
    <w:rsid w:val="00835DD8"/>
    <w:rsid w:val="00857DF0"/>
    <w:rsid w:val="00860455"/>
    <w:rsid w:val="008644E3"/>
    <w:rsid w:val="008646F6"/>
    <w:rsid w:val="00870B50"/>
    <w:rsid w:val="00871680"/>
    <w:rsid w:val="00884747"/>
    <w:rsid w:val="00897967"/>
    <w:rsid w:val="008A20D1"/>
    <w:rsid w:val="008A3456"/>
    <w:rsid w:val="008A61C1"/>
    <w:rsid w:val="008B49D0"/>
    <w:rsid w:val="008B7B46"/>
    <w:rsid w:val="008C0CFC"/>
    <w:rsid w:val="008C607C"/>
    <w:rsid w:val="008C7582"/>
    <w:rsid w:val="008D1FC9"/>
    <w:rsid w:val="008D31A7"/>
    <w:rsid w:val="008D5DD1"/>
    <w:rsid w:val="008D6983"/>
    <w:rsid w:val="008D705D"/>
    <w:rsid w:val="008E2A1B"/>
    <w:rsid w:val="008E2B32"/>
    <w:rsid w:val="008E3C48"/>
    <w:rsid w:val="008F49F0"/>
    <w:rsid w:val="00901C70"/>
    <w:rsid w:val="0090688F"/>
    <w:rsid w:val="00910999"/>
    <w:rsid w:val="00913048"/>
    <w:rsid w:val="00916F57"/>
    <w:rsid w:val="00933D52"/>
    <w:rsid w:val="009346F2"/>
    <w:rsid w:val="00936102"/>
    <w:rsid w:val="0094236F"/>
    <w:rsid w:val="00942E38"/>
    <w:rsid w:val="00942EE4"/>
    <w:rsid w:val="00957BD6"/>
    <w:rsid w:val="00960BB5"/>
    <w:rsid w:val="00962DE2"/>
    <w:rsid w:val="00967491"/>
    <w:rsid w:val="0097116A"/>
    <w:rsid w:val="00976605"/>
    <w:rsid w:val="00981E66"/>
    <w:rsid w:val="00987969"/>
    <w:rsid w:val="00995C88"/>
    <w:rsid w:val="009B15C7"/>
    <w:rsid w:val="009B22E9"/>
    <w:rsid w:val="009B245A"/>
    <w:rsid w:val="009B4EEE"/>
    <w:rsid w:val="009B5316"/>
    <w:rsid w:val="009C1056"/>
    <w:rsid w:val="009C7577"/>
    <w:rsid w:val="009D0413"/>
    <w:rsid w:val="009F0BD7"/>
    <w:rsid w:val="00A0795B"/>
    <w:rsid w:val="00A12954"/>
    <w:rsid w:val="00A17EC3"/>
    <w:rsid w:val="00A27CBC"/>
    <w:rsid w:val="00A342A5"/>
    <w:rsid w:val="00A407E1"/>
    <w:rsid w:val="00A4231B"/>
    <w:rsid w:val="00A55ED2"/>
    <w:rsid w:val="00A737E5"/>
    <w:rsid w:val="00A77716"/>
    <w:rsid w:val="00A83183"/>
    <w:rsid w:val="00A9152E"/>
    <w:rsid w:val="00A927EE"/>
    <w:rsid w:val="00A944C1"/>
    <w:rsid w:val="00A9645C"/>
    <w:rsid w:val="00AA009D"/>
    <w:rsid w:val="00AA0D8F"/>
    <w:rsid w:val="00AA7655"/>
    <w:rsid w:val="00AC2E21"/>
    <w:rsid w:val="00AC5C2D"/>
    <w:rsid w:val="00AE6D83"/>
    <w:rsid w:val="00AF256B"/>
    <w:rsid w:val="00AF46D1"/>
    <w:rsid w:val="00AF59AE"/>
    <w:rsid w:val="00B0440F"/>
    <w:rsid w:val="00B100AD"/>
    <w:rsid w:val="00B20A1C"/>
    <w:rsid w:val="00B32370"/>
    <w:rsid w:val="00B52474"/>
    <w:rsid w:val="00B53772"/>
    <w:rsid w:val="00B66645"/>
    <w:rsid w:val="00B66D2C"/>
    <w:rsid w:val="00B73DF9"/>
    <w:rsid w:val="00B91624"/>
    <w:rsid w:val="00B9609D"/>
    <w:rsid w:val="00BB2B56"/>
    <w:rsid w:val="00BC1BD7"/>
    <w:rsid w:val="00BC1E6F"/>
    <w:rsid w:val="00BC703F"/>
    <w:rsid w:val="00BD6EC0"/>
    <w:rsid w:val="00BF1CC4"/>
    <w:rsid w:val="00C02C9B"/>
    <w:rsid w:val="00C122EA"/>
    <w:rsid w:val="00C13B9A"/>
    <w:rsid w:val="00C3338D"/>
    <w:rsid w:val="00C34A7D"/>
    <w:rsid w:val="00C4374D"/>
    <w:rsid w:val="00C46937"/>
    <w:rsid w:val="00C73A0B"/>
    <w:rsid w:val="00C86391"/>
    <w:rsid w:val="00C86C61"/>
    <w:rsid w:val="00C95FB3"/>
    <w:rsid w:val="00C97F03"/>
    <w:rsid w:val="00CA2D8C"/>
    <w:rsid w:val="00CA2E52"/>
    <w:rsid w:val="00CC0149"/>
    <w:rsid w:val="00CD1C3E"/>
    <w:rsid w:val="00CD4D11"/>
    <w:rsid w:val="00CD56A4"/>
    <w:rsid w:val="00CE1E02"/>
    <w:rsid w:val="00CE5BAB"/>
    <w:rsid w:val="00CF1612"/>
    <w:rsid w:val="00D036F1"/>
    <w:rsid w:val="00D15AA3"/>
    <w:rsid w:val="00D25C2C"/>
    <w:rsid w:val="00D409DB"/>
    <w:rsid w:val="00D44575"/>
    <w:rsid w:val="00D45E09"/>
    <w:rsid w:val="00D5186D"/>
    <w:rsid w:val="00D532B8"/>
    <w:rsid w:val="00D55600"/>
    <w:rsid w:val="00D56AE8"/>
    <w:rsid w:val="00D743E5"/>
    <w:rsid w:val="00D75073"/>
    <w:rsid w:val="00D85610"/>
    <w:rsid w:val="00D90989"/>
    <w:rsid w:val="00DB4120"/>
    <w:rsid w:val="00DC01EA"/>
    <w:rsid w:val="00DD5E3E"/>
    <w:rsid w:val="00DE33D8"/>
    <w:rsid w:val="00DE5E9A"/>
    <w:rsid w:val="00DF7732"/>
    <w:rsid w:val="00E076A8"/>
    <w:rsid w:val="00E17349"/>
    <w:rsid w:val="00E24ADA"/>
    <w:rsid w:val="00E476C9"/>
    <w:rsid w:val="00E57F34"/>
    <w:rsid w:val="00E62E45"/>
    <w:rsid w:val="00E66B64"/>
    <w:rsid w:val="00E66FEC"/>
    <w:rsid w:val="00E8311B"/>
    <w:rsid w:val="00E87D59"/>
    <w:rsid w:val="00EA78B4"/>
    <w:rsid w:val="00EB7BEC"/>
    <w:rsid w:val="00EC51E1"/>
    <w:rsid w:val="00ED41E3"/>
    <w:rsid w:val="00ED442E"/>
    <w:rsid w:val="00EE1930"/>
    <w:rsid w:val="00EE70D5"/>
    <w:rsid w:val="00EF2564"/>
    <w:rsid w:val="00F00AA4"/>
    <w:rsid w:val="00F049E2"/>
    <w:rsid w:val="00F1177E"/>
    <w:rsid w:val="00F13A15"/>
    <w:rsid w:val="00F2527C"/>
    <w:rsid w:val="00F33C9C"/>
    <w:rsid w:val="00F41606"/>
    <w:rsid w:val="00F56D53"/>
    <w:rsid w:val="00F701CE"/>
    <w:rsid w:val="00F87E59"/>
    <w:rsid w:val="00FA7E02"/>
    <w:rsid w:val="00FB39BD"/>
    <w:rsid w:val="00FB5AC1"/>
    <w:rsid w:val="00FC4AFE"/>
    <w:rsid w:val="00FC7D01"/>
    <w:rsid w:val="00FD0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DE2"/>
    <w:pPr>
      <w:widowControl w:val="0"/>
      <w:suppressAutoHyphens/>
    </w:pPr>
    <w:rPr>
      <w:rFonts w:ascii="Liberation Serif" w:eastAsia="Arial Unicode MS" w:hAnsi="Liberation Serif" w:cs="Arial Unicode MS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962DE2"/>
    <w:rPr>
      <w:rFonts w:ascii="Symbol" w:hAnsi="Symbol" w:cs="OpenSymbol"/>
    </w:rPr>
  </w:style>
  <w:style w:type="character" w:customStyle="1" w:styleId="WW8Num1z1">
    <w:name w:val="WW8Num1z1"/>
    <w:rsid w:val="00962DE2"/>
    <w:rPr>
      <w:rFonts w:ascii="OpenSymbol" w:hAnsi="OpenSymbol" w:cs="OpenSymbol"/>
    </w:rPr>
  </w:style>
  <w:style w:type="character" w:customStyle="1" w:styleId="WW8Num2z0">
    <w:name w:val="WW8Num2z0"/>
    <w:rsid w:val="00962DE2"/>
    <w:rPr>
      <w:rFonts w:ascii="Symbol" w:hAnsi="Symbol" w:cs="OpenSymbol"/>
    </w:rPr>
  </w:style>
  <w:style w:type="character" w:customStyle="1" w:styleId="WW8Num2z1">
    <w:name w:val="WW8Num2z1"/>
    <w:rsid w:val="00962DE2"/>
    <w:rPr>
      <w:rFonts w:ascii="OpenSymbol" w:hAnsi="OpenSymbol" w:cs="OpenSymbol"/>
    </w:rPr>
  </w:style>
  <w:style w:type="character" w:customStyle="1" w:styleId="WW8Num3z0">
    <w:name w:val="WW8Num3z0"/>
    <w:rsid w:val="00962DE2"/>
    <w:rPr>
      <w:rFonts w:ascii="Symbol" w:hAnsi="Symbol" w:cs="OpenSymbol"/>
    </w:rPr>
  </w:style>
  <w:style w:type="character" w:customStyle="1" w:styleId="WW8Num3z1">
    <w:name w:val="WW8Num3z1"/>
    <w:rsid w:val="00962DE2"/>
    <w:rPr>
      <w:rFonts w:ascii="OpenSymbol" w:hAnsi="OpenSymbol" w:cs="OpenSymbol"/>
    </w:rPr>
  </w:style>
  <w:style w:type="character" w:customStyle="1" w:styleId="WW8Num4z0">
    <w:name w:val="WW8Num4z0"/>
    <w:rsid w:val="00962DE2"/>
    <w:rPr>
      <w:rFonts w:ascii="Symbol" w:hAnsi="Symbol" w:cs="OpenSymbol"/>
    </w:rPr>
  </w:style>
  <w:style w:type="character" w:customStyle="1" w:styleId="WW8Num4z1">
    <w:name w:val="WW8Num4z1"/>
    <w:rsid w:val="00962DE2"/>
    <w:rPr>
      <w:rFonts w:ascii="OpenSymbol" w:hAnsi="OpenSymbol" w:cs="OpenSymbol"/>
    </w:rPr>
  </w:style>
  <w:style w:type="character" w:customStyle="1" w:styleId="WW8Num5z0">
    <w:name w:val="WW8Num5z0"/>
    <w:rsid w:val="00962DE2"/>
    <w:rPr>
      <w:rFonts w:ascii="Symbol" w:hAnsi="Symbol" w:cs="OpenSymbol"/>
    </w:rPr>
  </w:style>
  <w:style w:type="character" w:customStyle="1" w:styleId="WW8Num5z1">
    <w:name w:val="WW8Num5z1"/>
    <w:rsid w:val="00962DE2"/>
    <w:rPr>
      <w:rFonts w:ascii="OpenSymbol" w:hAnsi="OpenSymbol" w:cs="OpenSymbol"/>
    </w:rPr>
  </w:style>
  <w:style w:type="character" w:customStyle="1" w:styleId="WW8Num6z0">
    <w:name w:val="WW8Num6z0"/>
    <w:rsid w:val="00962DE2"/>
  </w:style>
  <w:style w:type="character" w:customStyle="1" w:styleId="WW8Num6z1">
    <w:name w:val="WW8Num6z1"/>
    <w:rsid w:val="00962DE2"/>
  </w:style>
  <w:style w:type="character" w:customStyle="1" w:styleId="WW8Num6z2">
    <w:name w:val="WW8Num6z2"/>
    <w:rsid w:val="00962DE2"/>
  </w:style>
  <w:style w:type="character" w:customStyle="1" w:styleId="WW8Num6z3">
    <w:name w:val="WW8Num6z3"/>
    <w:rsid w:val="00962DE2"/>
  </w:style>
  <w:style w:type="character" w:customStyle="1" w:styleId="WW8Num6z4">
    <w:name w:val="WW8Num6z4"/>
    <w:rsid w:val="00962DE2"/>
  </w:style>
  <w:style w:type="character" w:customStyle="1" w:styleId="WW8Num6z5">
    <w:name w:val="WW8Num6z5"/>
    <w:rsid w:val="00962DE2"/>
  </w:style>
  <w:style w:type="character" w:customStyle="1" w:styleId="WW8Num6z6">
    <w:name w:val="WW8Num6z6"/>
    <w:rsid w:val="00962DE2"/>
  </w:style>
  <w:style w:type="character" w:customStyle="1" w:styleId="WW8Num6z7">
    <w:name w:val="WW8Num6z7"/>
    <w:rsid w:val="00962DE2"/>
  </w:style>
  <w:style w:type="character" w:customStyle="1" w:styleId="WW8Num6z8">
    <w:name w:val="WW8Num6z8"/>
    <w:rsid w:val="00962DE2"/>
  </w:style>
  <w:style w:type="character" w:customStyle="1" w:styleId="WW8Num5z2">
    <w:name w:val="WW8Num5z2"/>
    <w:rsid w:val="00962DE2"/>
  </w:style>
  <w:style w:type="character" w:customStyle="1" w:styleId="WW8Num5z3">
    <w:name w:val="WW8Num5z3"/>
    <w:rsid w:val="00962DE2"/>
  </w:style>
  <w:style w:type="character" w:customStyle="1" w:styleId="WW8Num5z4">
    <w:name w:val="WW8Num5z4"/>
    <w:rsid w:val="00962DE2"/>
  </w:style>
  <w:style w:type="character" w:customStyle="1" w:styleId="WW8Num5z5">
    <w:name w:val="WW8Num5z5"/>
    <w:rsid w:val="00962DE2"/>
  </w:style>
  <w:style w:type="character" w:customStyle="1" w:styleId="WW8Num5z6">
    <w:name w:val="WW8Num5z6"/>
    <w:rsid w:val="00962DE2"/>
  </w:style>
  <w:style w:type="character" w:customStyle="1" w:styleId="WW8Num5z7">
    <w:name w:val="WW8Num5z7"/>
    <w:rsid w:val="00962DE2"/>
  </w:style>
  <w:style w:type="character" w:customStyle="1" w:styleId="WW8Num5z8">
    <w:name w:val="WW8Num5z8"/>
    <w:rsid w:val="00962DE2"/>
  </w:style>
  <w:style w:type="character" w:customStyle="1" w:styleId="Bullets">
    <w:name w:val="Bullets"/>
    <w:rsid w:val="00962DE2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962DE2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rsid w:val="00962DE2"/>
    <w:pPr>
      <w:spacing w:after="140" w:line="288" w:lineRule="auto"/>
    </w:pPr>
  </w:style>
  <w:style w:type="paragraph" w:styleId="List">
    <w:name w:val="List"/>
    <w:basedOn w:val="BodyText"/>
    <w:rsid w:val="00962DE2"/>
  </w:style>
  <w:style w:type="paragraph" w:styleId="Caption">
    <w:name w:val="caption"/>
    <w:basedOn w:val="Normal"/>
    <w:qFormat/>
    <w:rsid w:val="00962DE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962DE2"/>
    <w:pPr>
      <w:suppressLineNumbers/>
    </w:pPr>
  </w:style>
  <w:style w:type="paragraph" w:styleId="Footer">
    <w:name w:val="footer"/>
    <w:basedOn w:val="Normal"/>
    <w:link w:val="FooterChar"/>
    <w:uiPriority w:val="99"/>
    <w:rsid w:val="00962DE2"/>
    <w:pPr>
      <w:suppressLineNumbers/>
      <w:tabs>
        <w:tab w:val="center" w:pos="4819"/>
        <w:tab w:val="right" w:pos="9638"/>
      </w:tabs>
    </w:pPr>
  </w:style>
  <w:style w:type="character" w:styleId="Hyperlink">
    <w:name w:val="Hyperlink"/>
    <w:basedOn w:val="DefaultParagraphFont"/>
    <w:uiPriority w:val="99"/>
    <w:unhideWhenUsed/>
    <w:rsid w:val="00857DF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57DF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246E5"/>
    <w:pPr>
      <w:ind w:left="720"/>
      <w:contextualSpacing/>
    </w:pPr>
    <w:rPr>
      <w:rFonts w:cs="Mangal"/>
      <w:szCs w:val="21"/>
    </w:rPr>
  </w:style>
  <w:style w:type="paragraph" w:styleId="Header">
    <w:name w:val="header"/>
    <w:basedOn w:val="Normal"/>
    <w:link w:val="HeaderChar"/>
    <w:uiPriority w:val="99"/>
    <w:unhideWhenUsed/>
    <w:rsid w:val="001D557F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1D557F"/>
    <w:rPr>
      <w:rFonts w:ascii="Liberation Serif" w:eastAsia="Arial Unicode MS" w:hAnsi="Liberation Serif" w:cs="Mangal"/>
      <w:kern w:val="1"/>
      <w:sz w:val="24"/>
      <w:szCs w:val="21"/>
      <w:lang w:eastAsia="zh-CN" w:bidi="hi-IN"/>
    </w:rPr>
  </w:style>
  <w:style w:type="character" w:customStyle="1" w:styleId="FooterChar">
    <w:name w:val="Footer Char"/>
    <w:basedOn w:val="DefaultParagraphFont"/>
    <w:link w:val="Footer"/>
    <w:uiPriority w:val="99"/>
    <w:rsid w:val="001D557F"/>
    <w:rPr>
      <w:rFonts w:ascii="Liberation Serif" w:eastAsia="Arial Unicode MS" w:hAnsi="Liberation Serif" w:cs="Arial Unicode MS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twoodva.org.uk/wp-content/uploads/2024/05/PVA-Accounts-incl-Auditors-Report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estwoodva.org.uk/wp-content/uploads/2024/04/PVA-AGM-Minutes-2023-v1-1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 Nex</dc:creator>
  <cp:lastModifiedBy>HP</cp:lastModifiedBy>
  <cp:revision>2</cp:revision>
  <cp:lastPrinted>2024-05-31T09:09:00Z</cp:lastPrinted>
  <dcterms:created xsi:type="dcterms:W3CDTF">2025-04-14T13:16:00Z</dcterms:created>
  <dcterms:modified xsi:type="dcterms:W3CDTF">2025-04-14T13:16:00Z</dcterms:modified>
</cp:coreProperties>
</file>